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06406E" w14:textId="18A9E73B" w:rsidR="00CE0AFD" w:rsidRDefault="00647241" w:rsidP="00647241">
      <w:pPr>
        <w:pStyle w:val="1"/>
        <w:jc w:val="center"/>
      </w:pPr>
      <w:r>
        <w:rPr>
          <w:rFonts w:hint="eastAsia"/>
        </w:rPr>
        <w:t>网络层</w:t>
      </w:r>
    </w:p>
    <w:p w14:paraId="7B809E01" w14:textId="778ECF63" w:rsidR="00F141AC" w:rsidRPr="00F141AC" w:rsidRDefault="00F141AC" w:rsidP="00F141AC">
      <w:pPr>
        <w:ind w:firstLineChars="200" w:firstLine="420"/>
        <w:rPr>
          <w:rStyle w:val="HTML"/>
          <w:rFonts w:ascii="DejaVu Sans Mono" w:hAnsi="DejaVu Sans Mono" w:cs="DejaVu Sans Mono"/>
          <w:sz w:val="21"/>
          <w:szCs w:val="21"/>
          <w:shd w:val="clear" w:color="auto" w:fill="F9F2F4"/>
        </w:rPr>
      </w:pPr>
      <w:r w:rsidRPr="00F141AC">
        <w:rPr>
          <w:rStyle w:val="HTML"/>
          <w:rFonts w:ascii="DejaVu Sans Mono" w:hAnsi="DejaVu Sans Mono" w:cs="DejaVu Sans Mono"/>
          <w:sz w:val="21"/>
          <w:szCs w:val="21"/>
          <w:shd w:val="clear" w:color="auto" w:fill="F9F2F4"/>
        </w:rPr>
        <w:t>网络层介于传输层和</w:t>
      </w:r>
      <w:hyperlink r:id="rId7" w:tgtFrame="_blank" w:history="1">
        <w:r w:rsidRPr="00F141AC">
          <w:rPr>
            <w:rStyle w:val="HTML"/>
            <w:rFonts w:ascii="DejaVu Sans Mono" w:hAnsi="DejaVu Sans Mono" w:cs="DejaVu Sans Mono"/>
            <w:sz w:val="21"/>
            <w:szCs w:val="21"/>
            <w:shd w:val="clear" w:color="auto" w:fill="F9F2F4"/>
          </w:rPr>
          <w:t>数据链路层</w:t>
        </w:r>
      </w:hyperlink>
      <w:r w:rsidRPr="00F141AC">
        <w:rPr>
          <w:rStyle w:val="HTML"/>
          <w:rFonts w:ascii="DejaVu Sans Mono" w:hAnsi="DejaVu Sans Mono" w:cs="DejaVu Sans Mono"/>
          <w:sz w:val="21"/>
          <w:szCs w:val="21"/>
          <w:shd w:val="clear" w:color="auto" w:fill="F9F2F4"/>
        </w:rPr>
        <w:t>之间，其主要作用是实现两个不同网络系统之间的数据透明传送，具体包括路由选择，拥塞控制和网际互连等。网络层负责在不同的网络之间</w:t>
      </w:r>
      <w:r w:rsidRPr="00F141AC">
        <w:rPr>
          <w:rStyle w:val="HTML"/>
          <w:rFonts w:ascii="DejaVu Sans Mono" w:hAnsi="DejaVu Sans Mono" w:cs="DejaVu Sans Mono"/>
          <w:sz w:val="21"/>
          <w:szCs w:val="21"/>
          <w:shd w:val="clear" w:color="auto" w:fill="F9F2F4"/>
        </w:rPr>
        <w:t>(</w:t>
      </w:r>
      <w:r w:rsidRPr="00F141AC">
        <w:rPr>
          <w:rStyle w:val="HTML"/>
          <w:rFonts w:ascii="DejaVu Sans Mono" w:hAnsi="DejaVu Sans Mono" w:cs="DejaVu Sans Mono"/>
          <w:sz w:val="21"/>
          <w:szCs w:val="21"/>
          <w:shd w:val="clear" w:color="auto" w:fill="F9F2F4"/>
        </w:rPr>
        <w:t>基于数据包的</w:t>
      </w:r>
      <w:r w:rsidRPr="00F141AC">
        <w:rPr>
          <w:rStyle w:val="HTML"/>
          <w:rFonts w:ascii="DejaVu Sans Mono" w:hAnsi="DejaVu Sans Mono" w:cs="DejaVu Sans Mono"/>
          <w:sz w:val="21"/>
          <w:szCs w:val="21"/>
          <w:shd w:val="clear" w:color="auto" w:fill="F9F2F4"/>
        </w:rPr>
        <w:t>IP</w:t>
      </w:r>
      <w:r w:rsidRPr="00F141AC">
        <w:rPr>
          <w:rStyle w:val="HTML"/>
          <w:rFonts w:ascii="DejaVu Sans Mono" w:hAnsi="DejaVu Sans Mono" w:cs="DejaVu Sans Mono"/>
          <w:sz w:val="21"/>
          <w:szCs w:val="21"/>
          <w:shd w:val="clear" w:color="auto" w:fill="F9F2F4"/>
        </w:rPr>
        <w:t>地址</w:t>
      </w:r>
      <w:r w:rsidRPr="00F141AC">
        <w:rPr>
          <w:rStyle w:val="HTML"/>
          <w:rFonts w:ascii="DejaVu Sans Mono" w:hAnsi="DejaVu Sans Mono" w:cs="DejaVu Sans Mono"/>
          <w:sz w:val="21"/>
          <w:szCs w:val="21"/>
          <w:shd w:val="clear" w:color="auto" w:fill="F9F2F4"/>
        </w:rPr>
        <w:t>)</w:t>
      </w:r>
      <w:r w:rsidRPr="00F141AC">
        <w:rPr>
          <w:rStyle w:val="HTML"/>
          <w:rFonts w:ascii="DejaVu Sans Mono" w:hAnsi="DejaVu Sans Mono" w:cs="DejaVu Sans Mono"/>
          <w:sz w:val="21"/>
          <w:szCs w:val="21"/>
          <w:shd w:val="clear" w:color="auto" w:fill="F9F2F4"/>
        </w:rPr>
        <w:t>尽力转发数据包，不负责丢包重传和接收顺序。</w:t>
      </w:r>
    </w:p>
    <w:p w14:paraId="68E3B86B" w14:textId="77777777" w:rsidR="00F141AC" w:rsidRPr="00F141AC" w:rsidRDefault="00F141AC" w:rsidP="00F141AC">
      <w:pPr>
        <w:ind w:firstLineChars="200" w:firstLine="420"/>
        <w:rPr>
          <w:rStyle w:val="HTML"/>
          <w:rFonts w:ascii="DejaVu Sans Mono" w:hAnsi="DejaVu Sans Mono" w:cs="DejaVu Sans Mono"/>
          <w:sz w:val="21"/>
          <w:szCs w:val="21"/>
          <w:shd w:val="clear" w:color="auto" w:fill="F9F2F4"/>
        </w:rPr>
      </w:pPr>
      <w:r w:rsidRPr="00F141AC">
        <w:rPr>
          <w:rStyle w:val="HTML"/>
          <w:rFonts w:ascii="DejaVu Sans Mono" w:hAnsi="DejaVu Sans Mono" w:cs="DejaVu Sans Mono" w:hint="eastAsia"/>
          <w:sz w:val="21"/>
          <w:szCs w:val="21"/>
          <w:shd w:val="clear" w:color="auto" w:fill="F9F2F4"/>
        </w:rPr>
        <w:t>网络层是网络与网络之间通信的最底层，在数据从数据链路层向传输层进行数据传输的通信中，起到构建一个中间通信子网的作用。不同网络有这不同的网络层协议和地址规范，如果一个网络中的用户不能识别其他网络的通信协议和地址规范，那么这两个网络之间就不能进行数据通信，就好比不同国家有着不同的交通法规，属于不同的交警系统管理，不允许他国车辆随便出入一样。不同网络也有不同的设计规范，属于不同的组织来管理，必须通过授权，并由专门的协议来负责网络间的通信。</w:t>
      </w:r>
    </w:p>
    <w:p w14:paraId="18A5AEC0" w14:textId="7891304F" w:rsidR="00F141AC" w:rsidRDefault="00F141AC" w:rsidP="00F141AC">
      <w:pPr>
        <w:ind w:firstLineChars="200" w:firstLine="420"/>
        <w:rPr>
          <w:rStyle w:val="HTML"/>
          <w:rFonts w:ascii="DejaVu Sans Mono" w:hAnsi="DejaVu Sans Mono" w:cs="DejaVu Sans Mono"/>
          <w:sz w:val="21"/>
          <w:szCs w:val="21"/>
          <w:shd w:val="clear" w:color="auto" w:fill="F9F2F4"/>
        </w:rPr>
      </w:pPr>
      <w:r w:rsidRPr="00F141AC">
        <w:rPr>
          <w:rStyle w:val="HTML"/>
          <w:rFonts w:ascii="DejaVu Sans Mono" w:hAnsi="DejaVu Sans Mono" w:cs="DejaVu Sans Mono"/>
          <w:sz w:val="21"/>
          <w:szCs w:val="21"/>
          <w:shd w:val="clear" w:color="auto" w:fill="F9F2F4"/>
        </w:rPr>
        <w:t>如果只是同一局域网内的各个计算机之间的通信，单靠物理层和数据链路层就可以建立通信链路完成用户间的数据通信，但要扩大应用范围，连接不同的局域子网，就需要借助网络层处理各个网络子网的协议，从而进行计算机的网络互连，所以网络层在</w:t>
      </w:r>
      <w:r w:rsidRPr="00F141AC">
        <w:rPr>
          <w:rStyle w:val="HTML"/>
          <w:rFonts w:ascii="DejaVu Sans Mono" w:hAnsi="DejaVu Sans Mono" w:cs="DejaVu Sans Mono"/>
          <w:sz w:val="21"/>
          <w:szCs w:val="21"/>
          <w:shd w:val="clear" w:color="auto" w:fill="F9F2F4"/>
        </w:rPr>
        <w:t xml:space="preserve"> TCP/IP </w:t>
      </w:r>
      <w:r w:rsidRPr="00F141AC">
        <w:rPr>
          <w:rStyle w:val="HTML"/>
          <w:rFonts w:ascii="DejaVu Sans Mono" w:hAnsi="DejaVu Sans Mono" w:cs="DejaVu Sans Mono"/>
          <w:sz w:val="21"/>
          <w:szCs w:val="21"/>
          <w:shd w:val="clear" w:color="auto" w:fill="F9F2F4"/>
        </w:rPr>
        <w:t>协议体系中叫网际互连层。</w:t>
      </w:r>
    </w:p>
    <w:p w14:paraId="22C0377F" w14:textId="07269801" w:rsidR="00F141AC" w:rsidRDefault="00F141AC" w:rsidP="00F141AC">
      <w:pPr>
        <w:ind w:firstLineChars="200" w:firstLine="420"/>
        <w:rPr>
          <w:rStyle w:val="HTML"/>
          <w:rFonts w:ascii="DejaVu Sans Mono" w:hAnsi="DejaVu Sans Mono" w:cs="DejaVu Sans Mono"/>
          <w:sz w:val="21"/>
          <w:szCs w:val="21"/>
          <w:shd w:val="clear" w:color="auto" w:fill="F9F2F4"/>
        </w:rPr>
      </w:pPr>
      <w:r>
        <w:rPr>
          <w:rStyle w:val="HTML"/>
          <w:rFonts w:ascii="DejaVu Sans Mono" w:hAnsi="DejaVu Sans Mono" w:cs="DejaVu Sans Mono"/>
          <w:sz w:val="21"/>
          <w:szCs w:val="21"/>
          <w:shd w:val="clear" w:color="auto" w:fill="F9F2F4"/>
        </w:rPr>
        <w:t>在日常聊天中，若想要给对方发送消息需要联网，没有网络就发不出去，因为不连上网就无法进行网络之间的通讯，不在同一个局域网就无法将数据发送出去</w:t>
      </w:r>
      <w:r w:rsidR="00491C9B">
        <w:rPr>
          <w:rStyle w:val="HTML"/>
          <w:rFonts w:ascii="DejaVu Sans Mono" w:hAnsi="DejaVu Sans Mono" w:cs="DejaVu Sans Mono"/>
          <w:sz w:val="21"/>
          <w:szCs w:val="21"/>
          <w:shd w:val="clear" w:color="auto" w:fill="F9F2F4"/>
        </w:rPr>
        <w:t>，网络层就定义了不同网络之间进行通信的协议，实现了不同网络之间的通信。</w:t>
      </w:r>
    </w:p>
    <w:p w14:paraId="6EA20D7E" w14:textId="6485B3C1" w:rsidR="00491C9B" w:rsidRDefault="00491C9B" w:rsidP="00F141AC">
      <w:pPr>
        <w:ind w:firstLineChars="200" w:firstLine="420"/>
        <w:rPr>
          <w:rStyle w:val="HTML"/>
          <w:rFonts w:ascii="DejaVu Sans Mono" w:hAnsi="DejaVu Sans Mono" w:cs="DejaVu Sans Mono"/>
          <w:sz w:val="21"/>
          <w:szCs w:val="21"/>
          <w:shd w:val="clear" w:color="auto" w:fill="F9F2F4"/>
        </w:rPr>
      </w:pPr>
      <w:r>
        <w:rPr>
          <w:rStyle w:val="HTML"/>
          <w:rFonts w:ascii="DejaVu Sans Mono" w:hAnsi="DejaVu Sans Mono" w:cs="DejaVu Sans Mono"/>
          <w:sz w:val="21"/>
          <w:szCs w:val="21"/>
          <w:shd w:val="clear" w:color="auto" w:fill="F9F2F4"/>
        </w:rPr>
        <w:t>网络层的传输单位是数据报。</w:t>
      </w:r>
    </w:p>
    <w:p w14:paraId="19DB633C" w14:textId="2951B208" w:rsidR="00B3096C" w:rsidRPr="00B3096C" w:rsidRDefault="00B3096C" w:rsidP="00B3096C">
      <w:pPr>
        <w:ind w:firstLineChars="200" w:firstLine="420"/>
        <w:rPr>
          <w:rStyle w:val="HTML"/>
          <w:rFonts w:ascii="DejaVu Sans Mono" w:hAnsi="DejaVu Sans Mono" w:cs="DejaVu Sans Mono" w:hint="eastAsia"/>
          <w:sz w:val="21"/>
          <w:szCs w:val="21"/>
          <w:shd w:val="clear" w:color="auto" w:fill="F9F2F4"/>
        </w:rPr>
      </w:pPr>
      <w:r w:rsidRPr="00B3096C">
        <w:rPr>
          <w:rStyle w:val="HTML"/>
          <w:rFonts w:ascii="DejaVu Sans Mono" w:hAnsi="DejaVu Sans Mono" w:cs="DejaVu Sans Mono" w:hint="eastAsia"/>
          <w:sz w:val="21"/>
          <w:szCs w:val="21"/>
          <w:shd w:val="clear" w:color="auto" w:fill="F9F2F4"/>
        </w:rPr>
        <w:t>网络通信的两种情况</w:t>
      </w:r>
      <w:r>
        <w:rPr>
          <w:rStyle w:val="HTML"/>
          <w:rFonts w:ascii="DejaVu Sans Mono" w:hAnsi="DejaVu Sans Mono" w:cs="DejaVu Sans Mono" w:hint="eastAsia"/>
          <w:sz w:val="21"/>
          <w:szCs w:val="21"/>
          <w:shd w:val="clear" w:color="auto" w:fill="F9F2F4"/>
        </w:rPr>
        <w:t>：</w:t>
      </w:r>
      <w:r w:rsidRPr="00B3096C">
        <w:rPr>
          <w:rStyle w:val="HTML"/>
          <w:rFonts w:ascii="DejaVu Sans Mono" w:hAnsi="DejaVu Sans Mono" w:cs="DejaVu Sans Mono" w:hint="eastAsia"/>
          <w:sz w:val="21"/>
          <w:szCs w:val="21"/>
          <w:shd w:val="clear" w:color="auto" w:fill="F9F2F4"/>
        </w:rPr>
        <w:t>局域网和不同网</w:t>
      </w:r>
    </w:p>
    <w:p w14:paraId="4D0951EE" w14:textId="3E27B3E6" w:rsidR="00B3096C" w:rsidRPr="00B3096C" w:rsidRDefault="00B3096C" w:rsidP="00B3096C">
      <w:pPr>
        <w:ind w:firstLineChars="200" w:firstLine="420"/>
        <w:rPr>
          <w:rStyle w:val="HTML"/>
          <w:rFonts w:ascii="DejaVu Sans Mono" w:hAnsi="DejaVu Sans Mono" w:cs="DejaVu Sans Mono" w:hint="eastAsia"/>
          <w:sz w:val="21"/>
          <w:szCs w:val="21"/>
          <w:shd w:val="clear" w:color="auto" w:fill="F9F2F4"/>
        </w:rPr>
      </w:pPr>
      <w:r w:rsidRPr="00B3096C">
        <w:rPr>
          <w:rStyle w:val="HTML"/>
          <w:rFonts w:ascii="DejaVu Sans Mono" w:hAnsi="DejaVu Sans Mono" w:cs="DejaVu Sans Mono" w:hint="eastAsia"/>
          <w:sz w:val="21"/>
          <w:szCs w:val="21"/>
          <w:shd w:val="clear" w:color="auto" w:fill="F9F2F4"/>
        </w:rPr>
        <w:t>通常一个计算机网络就是一个管理边界（一般属于一个特定的公司），有一个特定的管理者负责，所以在进行计算机网络互连时，要同时考虑两方面的问题：一是授权用户可以在不同网络间互访，共享双方的资源；另一方面又要保持各计算机网络管理原来的独立性。</w:t>
      </w:r>
    </w:p>
    <w:p w14:paraId="79A7BD13" w14:textId="142D53FA" w:rsidR="00B3096C" w:rsidRPr="00B3096C" w:rsidRDefault="00B3096C" w:rsidP="00B3096C">
      <w:pPr>
        <w:ind w:firstLineChars="200" w:firstLine="420"/>
        <w:rPr>
          <w:rStyle w:val="HTML"/>
          <w:rFonts w:ascii="DejaVu Sans Mono" w:hAnsi="DejaVu Sans Mono" w:cs="DejaVu Sans Mono" w:hint="eastAsia"/>
          <w:sz w:val="21"/>
          <w:szCs w:val="21"/>
          <w:shd w:val="clear" w:color="auto" w:fill="F9F2F4"/>
        </w:rPr>
      </w:pPr>
      <w:r w:rsidRPr="00B3096C">
        <w:rPr>
          <w:rStyle w:val="HTML"/>
          <w:rFonts w:ascii="DejaVu Sans Mono" w:hAnsi="DejaVu Sans Mono" w:cs="DejaVu Sans Mono" w:hint="eastAsia"/>
          <w:sz w:val="21"/>
          <w:szCs w:val="21"/>
          <w:shd w:val="clear" w:color="auto" w:fill="F9F2F4"/>
        </w:rPr>
        <w:t>网络通信只有两种情况：如果通信双方在同一个局域网内，可直接通过数据链路层进行相互通信，但因为主机其实也有网络层的路由功能，所以两台主机间进行网络通信时通常也是通过三层来进行的（</w:t>
      </w:r>
      <w:r w:rsidRPr="00B3096C">
        <w:rPr>
          <w:rStyle w:val="HTML"/>
          <w:rFonts w:ascii="DejaVu Sans Mono" w:hAnsi="DejaVu Sans Mono" w:cs="DejaVu Sans Mono"/>
          <w:sz w:val="21"/>
          <w:szCs w:val="21"/>
          <w:shd w:val="clear" w:color="auto" w:fill="F9F2F4"/>
        </w:rPr>
        <w:t xml:space="preserve"> IP </w:t>
      </w:r>
      <w:r w:rsidRPr="00B3096C">
        <w:rPr>
          <w:rStyle w:val="HTML"/>
          <w:rFonts w:ascii="DejaVu Sans Mono" w:hAnsi="DejaVu Sans Mono" w:cs="DejaVu Sans Mono"/>
          <w:sz w:val="21"/>
          <w:szCs w:val="21"/>
          <w:shd w:val="clear" w:color="auto" w:fill="F9F2F4"/>
        </w:rPr>
        <w:t>协议则是</w:t>
      </w:r>
      <w:r w:rsidRPr="00B3096C">
        <w:rPr>
          <w:rStyle w:val="HTML"/>
          <w:rFonts w:ascii="DejaVu Sans Mono" w:hAnsi="DejaVu Sans Mono" w:cs="DejaVu Sans Mono"/>
          <w:sz w:val="21"/>
          <w:szCs w:val="21"/>
          <w:shd w:val="clear" w:color="auto" w:fill="F9F2F4"/>
        </w:rPr>
        <w:t xml:space="preserve"> IP </w:t>
      </w:r>
      <w:r w:rsidRPr="00B3096C">
        <w:rPr>
          <w:rStyle w:val="HTML"/>
          <w:rFonts w:ascii="DejaVu Sans Mono" w:hAnsi="DejaVu Sans Mono" w:cs="DejaVu Sans Mono"/>
          <w:sz w:val="21"/>
          <w:szCs w:val="21"/>
          <w:shd w:val="clear" w:color="auto" w:fill="F9F2F4"/>
        </w:rPr>
        <w:t>地址寻址）；如果通信双方在不同网络内，毫无疑问必须通过三层进行。事实上，网络层的</w:t>
      </w:r>
      <w:r w:rsidRPr="00B3096C">
        <w:rPr>
          <w:rStyle w:val="HTML"/>
          <w:rFonts w:ascii="DejaVu Sans Mono" w:hAnsi="DejaVu Sans Mono" w:cs="DejaVu Sans Mono"/>
          <w:sz w:val="21"/>
          <w:szCs w:val="21"/>
          <w:shd w:val="clear" w:color="auto" w:fill="F9F2F4"/>
        </w:rPr>
        <w:t>IP</w:t>
      </w:r>
      <w:r w:rsidRPr="00B3096C">
        <w:rPr>
          <w:rStyle w:val="HTML"/>
          <w:rFonts w:ascii="DejaVu Sans Mono" w:hAnsi="DejaVu Sans Mono" w:cs="DejaVu Sans Mono"/>
          <w:sz w:val="21"/>
          <w:szCs w:val="21"/>
          <w:shd w:val="clear" w:color="auto" w:fill="F9F2F4"/>
        </w:rPr>
        <w:t>包到达链路层后还要重封装成帧，因为不同网络中的统一标识就是三层地址（网络地址），局域网内链路层的则是</w:t>
      </w:r>
      <w:r w:rsidRPr="00B3096C">
        <w:rPr>
          <w:rStyle w:val="HTML"/>
          <w:rFonts w:ascii="DejaVu Sans Mono" w:hAnsi="DejaVu Sans Mono" w:cs="DejaVu Sans Mono"/>
          <w:sz w:val="21"/>
          <w:szCs w:val="21"/>
          <w:shd w:val="clear" w:color="auto" w:fill="F9F2F4"/>
        </w:rPr>
        <w:t xml:space="preserve"> MAC </w:t>
      </w:r>
      <w:r w:rsidRPr="00B3096C">
        <w:rPr>
          <w:rStyle w:val="HTML"/>
          <w:rFonts w:ascii="DejaVu Sans Mono" w:hAnsi="DejaVu Sans Mono" w:cs="DejaVu Sans Mono"/>
          <w:sz w:val="21"/>
          <w:szCs w:val="21"/>
          <w:shd w:val="clear" w:color="auto" w:fill="F9F2F4"/>
        </w:rPr>
        <w:t>地址。所以不同层传输的数据包格式不一样，因为每层的标识不一样。网络层的</w:t>
      </w:r>
      <w:r w:rsidRPr="00B3096C">
        <w:rPr>
          <w:rStyle w:val="HTML"/>
          <w:rFonts w:ascii="DejaVu Sans Mono" w:hAnsi="DejaVu Sans Mono" w:cs="DejaVu Sans Mono"/>
          <w:sz w:val="21"/>
          <w:szCs w:val="21"/>
          <w:shd w:val="clear" w:color="auto" w:fill="F9F2F4"/>
        </w:rPr>
        <w:t>IP</w:t>
      </w:r>
      <w:r w:rsidRPr="00B3096C">
        <w:rPr>
          <w:rStyle w:val="HTML"/>
          <w:rFonts w:ascii="DejaVu Sans Mono" w:hAnsi="DejaVu Sans Mono" w:cs="DejaVu Sans Mono"/>
          <w:sz w:val="21"/>
          <w:szCs w:val="21"/>
          <w:shd w:val="clear" w:color="auto" w:fill="F9F2F4"/>
        </w:rPr>
        <w:t>包封装成帧后，其中封装的源和目的网络地址作为</w:t>
      </w:r>
      <w:r w:rsidRPr="00B3096C">
        <w:rPr>
          <w:rStyle w:val="HTML"/>
          <w:rFonts w:ascii="DejaVu Sans Mono" w:hAnsi="DejaVu Sans Mono" w:cs="DejaVu Sans Mono" w:hint="eastAsia"/>
          <w:sz w:val="21"/>
          <w:szCs w:val="21"/>
          <w:shd w:val="clear" w:color="auto" w:fill="F9F2F4"/>
        </w:rPr>
        <w:t>帧的数据部分，不会改变，这在前面的数据链路层中有介绍。</w:t>
      </w:r>
    </w:p>
    <w:p w14:paraId="330D809B" w14:textId="77777777" w:rsidR="00B3096C" w:rsidRPr="00B3096C" w:rsidRDefault="00B3096C" w:rsidP="00B3096C">
      <w:pPr>
        <w:ind w:firstLineChars="200" w:firstLine="420"/>
        <w:rPr>
          <w:rStyle w:val="HTML"/>
          <w:rFonts w:ascii="DejaVu Sans Mono" w:hAnsi="DejaVu Sans Mono" w:cs="DejaVu Sans Mono"/>
          <w:sz w:val="21"/>
          <w:szCs w:val="21"/>
          <w:shd w:val="clear" w:color="auto" w:fill="F9F2F4"/>
        </w:rPr>
      </w:pPr>
      <w:r w:rsidRPr="00B3096C">
        <w:rPr>
          <w:rStyle w:val="HTML"/>
          <w:rFonts w:ascii="DejaVu Sans Mono" w:hAnsi="DejaVu Sans Mono" w:cs="DejaVu Sans Mono" w:hint="eastAsia"/>
          <w:sz w:val="21"/>
          <w:szCs w:val="21"/>
          <w:shd w:val="clear" w:color="auto" w:fill="F9F2F4"/>
        </w:rPr>
        <w:t>不同用户之间进行通信，首先得知道彼此的地址。</w:t>
      </w:r>
    </w:p>
    <w:p w14:paraId="60253D21" w14:textId="29FB53FF" w:rsidR="00B3096C" w:rsidRPr="00B3096C" w:rsidRDefault="00B3096C" w:rsidP="00B3096C">
      <w:pPr>
        <w:ind w:firstLineChars="200" w:firstLine="420"/>
        <w:rPr>
          <w:rStyle w:val="HTML"/>
          <w:rFonts w:ascii="DejaVu Sans Mono" w:hAnsi="DejaVu Sans Mono" w:cs="DejaVu Sans Mono" w:hint="eastAsia"/>
          <w:sz w:val="21"/>
          <w:szCs w:val="21"/>
          <w:shd w:val="clear" w:color="auto" w:fill="F9F2F4"/>
        </w:rPr>
      </w:pPr>
      <w:r w:rsidRPr="00B3096C">
        <w:rPr>
          <w:rStyle w:val="HTML"/>
          <w:rFonts w:ascii="DejaVu Sans Mono" w:hAnsi="DejaVu Sans Mono" w:cs="DejaVu Sans Mono" w:hint="eastAsia"/>
          <w:sz w:val="21"/>
          <w:szCs w:val="21"/>
          <w:shd w:val="clear" w:color="auto" w:fill="F9F2F4"/>
        </w:rPr>
        <w:t>①</w:t>
      </w:r>
      <w:r w:rsidRPr="00B3096C">
        <w:rPr>
          <w:rStyle w:val="HTML"/>
          <w:rFonts w:ascii="DejaVu Sans Mono" w:hAnsi="DejaVu Sans Mono" w:cs="DejaVu Sans Mono"/>
          <w:sz w:val="21"/>
          <w:szCs w:val="21"/>
          <w:shd w:val="clear" w:color="auto" w:fill="F9F2F4"/>
        </w:rPr>
        <w:t xml:space="preserve"> </w:t>
      </w:r>
      <w:r w:rsidRPr="00B3096C">
        <w:rPr>
          <w:rStyle w:val="HTML"/>
          <w:rFonts w:ascii="DejaVu Sans Mono" w:hAnsi="DejaVu Sans Mono" w:cs="DejaVu Sans Mono"/>
          <w:sz w:val="21"/>
          <w:szCs w:val="21"/>
          <w:shd w:val="clear" w:color="auto" w:fill="F9F2F4"/>
        </w:rPr>
        <w:t>局域网内部的用户访问（物理层和数据链路层就可以构建一个局域网）是通过数据链路层的</w:t>
      </w:r>
      <w:r w:rsidRPr="00B3096C">
        <w:rPr>
          <w:rStyle w:val="HTML"/>
          <w:rFonts w:ascii="DejaVu Sans Mono" w:hAnsi="DejaVu Sans Mono" w:cs="DejaVu Sans Mono"/>
          <w:sz w:val="21"/>
          <w:szCs w:val="21"/>
          <w:shd w:val="clear" w:color="auto" w:fill="F9F2F4"/>
        </w:rPr>
        <w:t xml:space="preserve"> MAC </w:t>
      </w:r>
      <w:r w:rsidRPr="00B3096C">
        <w:rPr>
          <w:rStyle w:val="HTML"/>
          <w:rFonts w:ascii="DejaVu Sans Mono" w:hAnsi="DejaVu Sans Mono" w:cs="DejaVu Sans Mono"/>
          <w:sz w:val="21"/>
          <w:szCs w:val="21"/>
          <w:shd w:val="clear" w:color="auto" w:fill="F9F2F4"/>
        </w:rPr>
        <w:t>地址进行。</w:t>
      </w:r>
    </w:p>
    <w:p w14:paraId="154FE091" w14:textId="29D21DA1" w:rsidR="00B3096C" w:rsidRPr="00B3096C" w:rsidRDefault="00B3096C" w:rsidP="00B3096C">
      <w:pPr>
        <w:ind w:firstLineChars="200" w:firstLine="420"/>
        <w:rPr>
          <w:rStyle w:val="HTML"/>
          <w:rFonts w:ascii="DejaVu Sans Mono" w:hAnsi="DejaVu Sans Mono" w:cs="DejaVu Sans Mono" w:hint="eastAsia"/>
          <w:sz w:val="21"/>
          <w:szCs w:val="21"/>
          <w:shd w:val="clear" w:color="auto" w:fill="F9F2F4"/>
        </w:rPr>
      </w:pPr>
      <w:r w:rsidRPr="00B3096C">
        <w:rPr>
          <w:rStyle w:val="HTML"/>
          <w:rFonts w:ascii="DejaVu Sans Mono" w:hAnsi="DejaVu Sans Mono" w:cs="DejaVu Sans Mono" w:hint="eastAsia"/>
          <w:sz w:val="21"/>
          <w:szCs w:val="21"/>
          <w:shd w:val="clear" w:color="auto" w:fill="F9F2F4"/>
        </w:rPr>
        <w:t>②</w:t>
      </w:r>
      <w:r w:rsidRPr="00B3096C">
        <w:rPr>
          <w:rStyle w:val="HTML"/>
          <w:rFonts w:ascii="DejaVu Sans Mono" w:hAnsi="DejaVu Sans Mono" w:cs="DejaVu Sans Mono"/>
          <w:sz w:val="21"/>
          <w:szCs w:val="21"/>
          <w:shd w:val="clear" w:color="auto" w:fill="F9F2F4"/>
        </w:rPr>
        <w:t xml:space="preserve"> </w:t>
      </w:r>
      <w:r w:rsidRPr="00B3096C">
        <w:rPr>
          <w:rStyle w:val="HTML"/>
          <w:rFonts w:ascii="DejaVu Sans Mono" w:hAnsi="DejaVu Sans Mono" w:cs="DejaVu Sans Mono"/>
          <w:sz w:val="21"/>
          <w:szCs w:val="21"/>
          <w:shd w:val="clear" w:color="auto" w:fill="F9F2F4"/>
        </w:rPr>
        <w:t>不同网络之间进行访问不能通过属于数据链路层地址的</w:t>
      </w:r>
      <w:r w:rsidRPr="00B3096C">
        <w:rPr>
          <w:rStyle w:val="HTML"/>
          <w:rFonts w:ascii="DejaVu Sans Mono" w:hAnsi="DejaVu Sans Mono" w:cs="DejaVu Sans Mono"/>
          <w:sz w:val="21"/>
          <w:szCs w:val="21"/>
          <w:shd w:val="clear" w:color="auto" w:fill="F9F2F4"/>
        </w:rPr>
        <w:t xml:space="preserve"> MAC </w:t>
      </w:r>
      <w:r w:rsidRPr="00B3096C">
        <w:rPr>
          <w:rStyle w:val="HTML"/>
          <w:rFonts w:ascii="DejaVu Sans Mono" w:hAnsi="DejaVu Sans Mono" w:cs="DejaVu Sans Mono"/>
          <w:sz w:val="21"/>
          <w:szCs w:val="21"/>
          <w:shd w:val="clear" w:color="auto" w:fill="F9F2F4"/>
        </w:rPr>
        <w:t>地址来进行寻址，这需要通过网络层对应的网络地址来进行访问，每个网络都通过其网络地址，即</w:t>
      </w:r>
      <w:r w:rsidRPr="00B3096C">
        <w:rPr>
          <w:rStyle w:val="HTML"/>
          <w:rFonts w:ascii="DejaVu Sans Mono" w:hAnsi="DejaVu Sans Mono" w:cs="DejaVu Sans Mono"/>
          <w:sz w:val="21"/>
          <w:szCs w:val="21"/>
          <w:shd w:val="clear" w:color="auto" w:fill="F9F2F4"/>
        </w:rPr>
        <w:t xml:space="preserve"> NSAP</w:t>
      </w:r>
      <w:r w:rsidRPr="00B3096C">
        <w:rPr>
          <w:rStyle w:val="HTML"/>
          <w:rFonts w:ascii="DejaVu Sans Mono" w:hAnsi="DejaVu Sans Mono" w:cs="DejaVu Sans Mono"/>
          <w:sz w:val="21"/>
          <w:szCs w:val="21"/>
          <w:shd w:val="clear" w:color="auto" w:fill="F9F2F4"/>
        </w:rPr>
        <w:t>（网络服务访问点）来标识，网络中的每个节点都有一个</w:t>
      </w:r>
      <w:r w:rsidRPr="00B3096C">
        <w:rPr>
          <w:rStyle w:val="HTML"/>
          <w:rFonts w:ascii="DejaVu Sans Mono" w:hAnsi="DejaVu Sans Mono" w:cs="DejaVu Sans Mono"/>
          <w:sz w:val="21"/>
          <w:szCs w:val="21"/>
          <w:shd w:val="clear" w:color="auto" w:fill="F9F2F4"/>
        </w:rPr>
        <w:t xml:space="preserve"> NSAP</w:t>
      </w:r>
      <w:r w:rsidRPr="00B3096C">
        <w:rPr>
          <w:rStyle w:val="HTML"/>
          <w:rFonts w:ascii="DejaVu Sans Mono" w:hAnsi="DejaVu Sans Mono" w:cs="DejaVu Sans Mono"/>
          <w:sz w:val="21"/>
          <w:szCs w:val="21"/>
          <w:shd w:val="clear" w:color="auto" w:fill="F9F2F4"/>
        </w:rPr>
        <w:t>。</w:t>
      </w:r>
      <w:r w:rsidRPr="00B3096C">
        <w:rPr>
          <w:rStyle w:val="HTML"/>
          <w:rFonts w:ascii="DejaVu Sans Mono" w:hAnsi="DejaVu Sans Mono" w:cs="DejaVu Sans Mono"/>
          <w:sz w:val="21"/>
          <w:szCs w:val="21"/>
          <w:shd w:val="clear" w:color="auto" w:fill="F9F2F4"/>
        </w:rPr>
        <w:t xml:space="preserve"> </w:t>
      </w:r>
      <w:r w:rsidRPr="00B3096C">
        <w:rPr>
          <w:rStyle w:val="HTML"/>
          <w:rFonts w:ascii="DejaVu Sans Mono" w:hAnsi="DejaVu Sans Mono" w:cs="DejaVu Sans Mono"/>
          <w:sz w:val="21"/>
          <w:szCs w:val="21"/>
          <w:shd w:val="clear" w:color="auto" w:fill="F9F2F4"/>
        </w:rPr>
        <w:t>这个</w:t>
      </w:r>
      <w:r w:rsidRPr="00B3096C">
        <w:rPr>
          <w:rStyle w:val="HTML"/>
          <w:rFonts w:ascii="DejaVu Sans Mono" w:hAnsi="DejaVu Sans Mono" w:cs="DejaVu Sans Mono"/>
          <w:sz w:val="21"/>
          <w:szCs w:val="21"/>
          <w:shd w:val="clear" w:color="auto" w:fill="F9F2F4"/>
        </w:rPr>
        <w:t xml:space="preserve"> NSAP </w:t>
      </w:r>
      <w:r w:rsidRPr="00B3096C">
        <w:rPr>
          <w:rStyle w:val="HTML"/>
          <w:rFonts w:ascii="DejaVu Sans Mono" w:hAnsi="DejaVu Sans Mono" w:cs="DejaVu Sans Mono"/>
          <w:sz w:val="21"/>
          <w:szCs w:val="21"/>
          <w:shd w:val="clear" w:color="auto" w:fill="F9F2F4"/>
        </w:rPr>
        <w:t>就是由对应网络所运行的网络层通信协议来定义的，在目前最常见的</w:t>
      </w:r>
      <w:r w:rsidRPr="00B3096C">
        <w:rPr>
          <w:rStyle w:val="HTML"/>
          <w:rFonts w:ascii="DejaVu Sans Mono" w:hAnsi="DejaVu Sans Mono" w:cs="DejaVu Sans Mono"/>
          <w:sz w:val="21"/>
          <w:szCs w:val="21"/>
          <w:shd w:val="clear" w:color="auto" w:fill="F9F2F4"/>
        </w:rPr>
        <w:t>TCP/IP</w:t>
      </w:r>
      <w:r w:rsidRPr="00B3096C">
        <w:rPr>
          <w:rStyle w:val="HTML"/>
          <w:rFonts w:ascii="DejaVu Sans Mono" w:hAnsi="DejaVu Sans Mono" w:cs="DejaVu Sans Mono"/>
          <w:sz w:val="21"/>
          <w:szCs w:val="21"/>
          <w:shd w:val="clear" w:color="auto" w:fill="F9F2F4"/>
        </w:rPr>
        <w:t>协议网络中，这个协议就是</w:t>
      </w:r>
      <w:r w:rsidRPr="00B3096C">
        <w:rPr>
          <w:rStyle w:val="HTML"/>
          <w:rFonts w:ascii="DejaVu Sans Mono" w:hAnsi="DejaVu Sans Mono" w:cs="DejaVu Sans Mono"/>
          <w:sz w:val="21"/>
          <w:szCs w:val="21"/>
          <w:shd w:val="clear" w:color="auto" w:fill="F9F2F4"/>
        </w:rPr>
        <w:t>IP</w:t>
      </w:r>
      <w:r w:rsidRPr="00B3096C">
        <w:rPr>
          <w:rStyle w:val="HTML"/>
          <w:rFonts w:ascii="DejaVu Sans Mono" w:hAnsi="DejaVu Sans Mono" w:cs="DejaVu Sans Mono"/>
          <w:sz w:val="21"/>
          <w:szCs w:val="21"/>
          <w:shd w:val="clear" w:color="auto" w:fill="F9F2F4"/>
        </w:rPr>
        <w:t>协议，对应的</w:t>
      </w:r>
      <w:r w:rsidRPr="00B3096C">
        <w:rPr>
          <w:rStyle w:val="HTML"/>
          <w:rFonts w:ascii="DejaVu Sans Mono" w:hAnsi="DejaVu Sans Mono" w:cs="DejaVu Sans Mono"/>
          <w:sz w:val="21"/>
          <w:szCs w:val="21"/>
          <w:shd w:val="clear" w:color="auto" w:fill="F9F2F4"/>
        </w:rPr>
        <w:t>NSAP</w:t>
      </w:r>
      <w:r w:rsidRPr="00B3096C">
        <w:rPr>
          <w:rStyle w:val="HTML"/>
          <w:rFonts w:ascii="DejaVu Sans Mono" w:hAnsi="DejaVu Sans Mono" w:cs="DejaVu Sans Mono"/>
          <w:sz w:val="21"/>
          <w:szCs w:val="21"/>
          <w:shd w:val="clear" w:color="auto" w:fill="F9F2F4"/>
        </w:rPr>
        <w:t>就是</w:t>
      </w:r>
      <w:r w:rsidRPr="00B3096C">
        <w:rPr>
          <w:rStyle w:val="HTML"/>
          <w:rFonts w:ascii="DejaVu Sans Mono" w:hAnsi="DejaVu Sans Mono" w:cs="DejaVu Sans Mono"/>
          <w:sz w:val="21"/>
          <w:szCs w:val="21"/>
          <w:shd w:val="clear" w:color="auto" w:fill="F9F2F4"/>
        </w:rPr>
        <w:t>IP</w:t>
      </w:r>
      <w:r w:rsidRPr="00B3096C">
        <w:rPr>
          <w:rStyle w:val="HTML"/>
          <w:rFonts w:ascii="DejaVu Sans Mono" w:hAnsi="DejaVu Sans Mono" w:cs="DejaVu Sans Mono"/>
          <w:sz w:val="21"/>
          <w:szCs w:val="21"/>
          <w:shd w:val="clear" w:color="auto" w:fill="F9F2F4"/>
        </w:rPr>
        <w:t>地址。</w:t>
      </w:r>
    </w:p>
    <w:p w14:paraId="3466D93E" w14:textId="77777777" w:rsidR="00B3096C" w:rsidRPr="00B3096C" w:rsidRDefault="00B3096C" w:rsidP="00B3096C">
      <w:pPr>
        <w:ind w:firstLineChars="200" w:firstLine="420"/>
        <w:rPr>
          <w:rStyle w:val="HTML"/>
          <w:rFonts w:ascii="DejaVu Sans Mono" w:hAnsi="DejaVu Sans Mono" w:cs="DejaVu Sans Mono"/>
          <w:sz w:val="21"/>
          <w:szCs w:val="21"/>
          <w:shd w:val="clear" w:color="auto" w:fill="F9F2F4"/>
        </w:rPr>
      </w:pPr>
      <w:r w:rsidRPr="00B3096C">
        <w:rPr>
          <w:rStyle w:val="HTML"/>
          <w:rFonts w:ascii="DejaVu Sans Mono" w:hAnsi="DejaVu Sans Mono" w:cs="DejaVu Sans Mono" w:hint="eastAsia"/>
          <w:sz w:val="21"/>
          <w:szCs w:val="21"/>
          <w:shd w:val="clear" w:color="auto" w:fill="F9F2F4"/>
        </w:rPr>
        <w:t>在物理层传输的是一个个比特位（</w:t>
      </w:r>
      <w:r w:rsidRPr="00B3096C">
        <w:rPr>
          <w:rStyle w:val="HTML"/>
          <w:rFonts w:ascii="DejaVu Sans Mono" w:hAnsi="DejaVu Sans Mono" w:cs="DejaVu Sans Mono"/>
          <w:sz w:val="21"/>
          <w:szCs w:val="21"/>
          <w:shd w:val="clear" w:color="auto" w:fill="F9F2F4"/>
        </w:rPr>
        <w:t>bit</w:t>
      </w:r>
      <w:r w:rsidRPr="00B3096C">
        <w:rPr>
          <w:rStyle w:val="HTML"/>
          <w:rFonts w:ascii="DejaVu Sans Mono" w:hAnsi="DejaVu Sans Mono" w:cs="DejaVu Sans Mono"/>
          <w:sz w:val="21"/>
          <w:szCs w:val="21"/>
          <w:shd w:val="clear" w:color="auto" w:fill="F9F2F4"/>
        </w:rPr>
        <w:t>），在数据链路层中传输的是一个个以许多字节为单位的帧（</w:t>
      </w:r>
      <w:r w:rsidRPr="00B3096C">
        <w:rPr>
          <w:rStyle w:val="HTML"/>
          <w:rFonts w:ascii="DejaVu Sans Mono" w:hAnsi="DejaVu Sans Mono" w:cs="DejaVu Sans Mono"/>
          <w:sz w:val="21"/>
          <w:szCs w:val="21"/>
          <w:shd w:val="clear" w:color="auto" w:fill="F9F2F4"/>
        </w:rPr>
        <w:t>Frame</w:t>
      </w:r>
      <w:r w:rsidRPr="00B3096C">
        <w:rPr>
          <w:rStyle w:val="HTML"/>
          <w:rFonts w:ascii="DejaVu Sans Mono" w:hAnsi="DejaVu Sans Mono" w:cs="DejaVu Sans Mono"/>
          <w:sz w:val="21"/>
          <w:szCs w:val="21"/>
          <w:shd w:val="clear" w:color="auto" w:fill="F9F2F4"/>
        </w:rPr>
        <w:t>），在每个帧的帧头都有源节点的</w:t>
      </w:r>
      <w:r w:rsidRPr="00B3096C">
        <w:rPr>
          <w:rStyle w:val="HTML"/>
          <w:rFonts w:ascii="DejaVu Sans Mono" w:hAnsi="DejaVu Sans Mono" w:cs="DejaVu Sans Mono"/>
          <w:sz w:val="21"/>
          <w:szCs w:val="21"/>
          <w:shd w:val="clear" w:color="auto" w:fill="F9F2F4"/>
        </w:rPr>
        <w:t xml:space="preserve"> MAC </w:t>
      </w:r>
      <w:r w:rsidRPr="00B3096C">
        <w:rPr>
          <w:rStyle w:val="HTML"/>
          <w:rFonts w:ascii="DejaVu Sans Mono" w:hAnsi="DejaVu Sans Mono" w:cs="DejaVu Sans Mono"/>
          <w:sz w:val="21"/>
          <w:szCs w:val="21"/>
          <w:shd w:val="clear" w:color="auto" w:fill="F9F2F4"/>
        </w:rPr>
        <w:t>地址和目的节点的</w:t>
      </w:r>
      <w:r w:rsidRPr="00B3096C">
        <w:rPr>
          <w:rStyle w:val="HTML"/>
          <w:rFonts w:ascii="DejaVu Sans Mono" w:hAnsi="DejaVu Sans Mono" w:cs="DejaVu Sans Mono"/>
          <w:sz w:val="21"/>
          <w:szCs w:val="21"/>
          <w:shd w:val="clear" w:color="auto" w:fill="F9F2F4"/>
        </w:rPr>
        <w:t xml:space="preserve"> MAC </w:t>
      </w:r>
      <w:r w:rsidRPr="00B3096C">
        <w:rPr>
          <w:rStyle w:val="HTML"/>
          <w:rFonts w:ascii="DejaVu Sans Mono" w:hAnsi="DejaVu Sans Mono" w:cs="DejaVu Sans Mono"/>
          <w:sz w:val="21"/>
          <w:szCs w:val="21"/>
          <w:shd w:val="clear" w:color="auto" w:fill="F9F2F4"/>
        </w:rPr>
        <w:t>地址，局域网内部的寻址就是通过</w:t>
      </w:r>
      <w:r w:rsidRPr="00B3096C">
        <w:rPr>
          <w:rStyle w:val="HTML"/>
          <w:rFonts w:ascii="DejaVu Sans Mono" w:hAnsi="DejaVu Sans Mono" w:cs="DejaVu Sans Mono"/>
          <w:sz w:val="21"/>
          <w:szCs w:val="21"/>
          <w:shd w:val="clear" w:color="auto" w:fill="F9F2F4"/>
        </w:rPr>
        <w:t xml:space="preserve"> MAC </w:t>
      </w:r>
      <w:r w:rsidRPr="00B3096C">
        <w:rPr>
          <w:rStyle w:val="HTML"/>
          <w:rFonts w:ascii="DejaVu Sans Mono" w:hAnsi="DejaVu Sans Mono" w:cs="DejaVu Sans Mono"/>
          <w:sz w:val="21"/>
          <w:szCs w:val="21"/>
          <w:shd w:val="clear" w:color="auto" w:fill="F9F2F4"/>
        </w:rPr>
        <w:t>地址进行的，而在网络层中传输的是数据报（</w:t>
      </w:r>
      <w:r w:rsidRPr="00B3096C">
        <w:rPr>
          <w:rStyle w:val="HTML"/>
          <w:rFonts w:ascii="DejaVu Sans Mono" w:hAnsi="DejaVu Sans Mono" w:cs="DejaVu Sans Mono"/>
          <w:sz w:val="21"/>
          <w:szCs w:val="21"/>
          <w:shd w:val="clear" w:color="auto" w:fill="F9F2F4"/>
        </w:rPr>
        <w:t>Packet</w:t>
      </w:r>
      <w:r w:rsidRPr="00B3096C">
        <w:rPr>
          <w:rStyle w:val="HTML"/>
          <w:rFonts w:ascii="DejaVu Sans Mono" w:hAnsi="DejaVu Sans Mono" w:cs="DejaVu Sans Mono"/>
          <w:sz w:val="21"/>
          <w:szCs w:val="21"/>
          <w:shd w:val="clear" w:color="auto" w:fill="F9F2F4"/>
        </w:rPr>
        <w:t>，也叫分组），一个数据报是一个数据帧经过网络层协议重封装后得到的，每个数据报的报头</w:t>
      </w:r>
      <w:r w:rsidRPr="00B3096C">
        <w:rPr>
          <w:rStyle w:val="HTML"/>
          <w:rFonts w:ascii="DejaVu Sans Mono" w:hAnsi="DejaVu Sans Mono" w:cs="DejaVu Sans Mono"/>
          <w:sz w:val="21"/>
          <w:szCs w:val="21"/>
          <w:shd w:val="clear" w:color="auto" w:fill="F9F2F4"/>
        </w:rPr>
        <w:lastRenderedPageBreak/>
        <w:t>（</w:t>
      </w:r>
      <w:r w:rsidRPr="00B3096C">
        <w:rPr>
          <w:rStyle w:val="HTML"/>
          <w:rFonts w:ascii="DejaVu Sans Mono" w:hAnsi="DejaVu Sans Mono" w:cs="DejaVu Sans Mono"/>
          <w:sz w:val="21"/>
          <w:szCs w:val="21"/>
          <w:shd w:val="clear" w:color="auto" w:fill="F9F2F4"/>
        </w:rPr>
        <w:t>IP</w:t>
      </w:r>
      <w:r w:rsidRPr="00B3096C">
        <w:rPr>
          <w:rStyle w:val="HTML"/>
          <w:rFonts w:ascii="DejaVu Sans Mono" w:hAnsi="DejaVu Sans Mono" w:cs="DejaVu Sans Mono"/>
          <w:sz w:val="21"/>
          <w:szCs w:val="21"/>
          <w:shd w:val="clear" w:color="auto" w:fill="F9F2F4"/>
        </w:rPr>
        <w:t>头）都有源节点和目的节点的</w:t>
      </w:r>
      <w:r w:rsidRPr="00B3096C">
        <w:rPr>
          <w:rStyle w:val="HTML"/>
          <w:rFonts w:ascii="DejaVu Sans Mono" w:hAnsi="DejaVu Sans Mono" w:cs="DejaVu Sans Mono"/>
          <w:sz w:val="21"/>
          <w:szCs w:val="21"/>
          <w:shd w:val="clear" w:color="auto" w:fill="F9F2F4"/>
        </w:rPr>
        <w:t>IP</w:t>
      </w:r>
      <w:r w:rsidRPr="00B3096C">
        <w:rPr>
          <w:rStyle w:val="HTML"/>
          <w:rFonts w:ascii="DejaVu Sans Mono" w:hAnsi="DejaVu Sans Mono" w:cs="DejaVu Sans Mono"/>
          <w:sz w:val="21"/>
          <w:szCs w:val="21"/>
          <w:shd w:val="clear" w:color="auto" w:fill="F9F2F4"/>
        </w:rPr>
        <w:t>地址，网络间的寻址就是通过</w:t>
      </w:r>
      <w:r w:rsidRPr="00B3096C">
        <w:rPr>
          <w:rStyle w:val="HTML"/>
          <w:rFonts w:ascii="DejaVu Sans Mono" w:hAnsi="DejaVu Sans Mono" w:cs="DejaVu Sans Mono"/>
          <w:sz w:val="21"/>
          <w:szCs w:val="21"/>
          <w:shd w:val="clear" w:color="auto" w:fill="F9F2F4"/>
        </w:rPr>
        <w:t xml:space="preserve"> IP </w:t>
      </w:r>
      <w:r w:rsidRPr="00B3096C">
        <w:rPr>
          <w:rStyle w:val="HTML"/>
          <w:rFonts w:ascii="DejaVu Sans Mono" w:hAnsi="DejaVu Sans Mono" w:cs="DejaVu Sans Mono"/>
          <w:sz w:val="21"/>
          <w:szCs w:val="21"/>
          <w:shd w:val="clear" w:color="auto" w:fill="F9F2F4"/>
        </w:rPr>
        <w:t>地址进行的。</w:t>
      </w:r>
    </w:p>
    <w:p w14:paraId="0598A633" w14:textId="521A5DDA" w:rsidR="00647241" w:rsidRDefault="00647241" w:rsidP="00B3096C">
      <w:pPr>
        <w:jc w:val="center"/>
      </w:pPr>
      <w:r>
        <w:rPr>
          <w:noProof/>
        </w:rPr>
        <w:drawing>
          <wp:inline distT="0" distB="0" distL="0" distR="0" wp14:anchorId="0DA686E9" wp14:editId="390BBA5A">
            <wp:extent cx="4192749" cy="2356339"/>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10762" cy="2366462"/>
                    </a:xfrm>
                    <a:prstGeom prst="rect">
                      <a:avLst/>
                    </a:prstGeom>
                  </pic:spPr>
                </pic:pic>
              </a:graphicData>
            </a:graphic>
          </wp:inline>
        </w:drawing>
      </w:r>
    </w:p>
    <w:p w14:paraId="6BA5B4C5" w14:textId="1A90D027" w:rsidR="00491C9B" w:rsidRDefault="00647241" w:rsidP="00647241">
      <w:pPr>
        <w:rPr>
          <w:rFonts w:hint="eastAsia"/>
        </w:rPr>
      </w:pPr>
      <w:r>
        <w:rPr>
          <w:rFonts w:hint="eastAsia"/>
        </w:rPr>
        <w:t>网络中的核心：路由器</w:t>
      </w:r>
    </w:p>
    <w:p w14:paraId="5041F1FA" w14:textId="5123A86A" w:rsidR="00647241" w:rsidRDefault="00647241" w:rsidP="00647241">
      <w:r>
        <w:rPr>
          <w:rFonts w:hint="eastAsia"/>
        </w:rPr>
        <w:t>数据交换方式：</w:t>
      </w:r>
      <w:r w:rsidR="00491C9B">
        <w:rPr>
          <w:rFonts w:hint="eastAsia"/>
        </w:rPr>
        <w:t>电路交换、报文交换、分组交换</w:t>
      </w:r>
    </w:p>
    <w:p w14:paraId="0E4F6E52" w14:textId="45D405BB" w:rsidR="00647241" w:rsidRDefault="00647241" w:rsidP="00647241">
      <w:r>
        <w:rPr>
          <w:rFonts w:hint="eastAsia"/>
        </w:rPr>
        <w:t>电路交换</w:t>
      </w:r>
      <w:r w:rsidR="00491C9B">
        <w:rPr>
          <w:rFonts w:hint="eastAsia"/>
        </w:rPr>
        <w:t>：</w:t>
      </w:r>
    </w:p>
    <w:p w14:paraId="6BCC3ABC" w14:textId="14F63ECD" w:rsidR="00491C9B" w:rsidRDefault="00647241" w:rsidP="00491C9B">
      <w:pPr>
        <w:jc w:val="center"/>
      </w:pPr>
      <w:r>
        <w:rPr>
          <w:noProof/>
        </w:rPr>
        <w:drawing>
          <wp:inline distT="0" distB="0" distL="0" distR="0" wp14:anchorId="5BEBC1FE" wp14:editId="799AC22D">
            <wp:extent cx="4176950" cy="235047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09984" cy="2425339"/>
                    </a:xfrm>
                    <a:prstGeom prst="rect">
                      <a:avLst/>
                    </a:prstGeom>
                  </pic:spPr>
                </pic:pic>
              </a:graphicData>
            </a:graphic>
          </wp:inline>
        </w:drawing>
      </w:r>
    </w:p>
    <w:p w14:paraId="625452BD" w14:textId="77777777" w:rsidR="00B3096C" w:rsidRDefault="00B3096C" w:rsidP="00B3096C">
      <w:pPr>
        <w:rPr>
          <w:rFonts w:hint="eastAsia"/>
        </w:rPr>
      </w:pPr>
    </w:p>
    <w:p w14:paraId="7A0C91F4" w14:textId="07FC834C" w:rsidR="00491C9B" w:rsidRDefault="00647241" w:rsidP="00491C9B">
      <w:pPr>
        <w:jc w:val="left"/>
        <w:rPr>
          <w:rFonts w:ascii="宋体" w:eastAsia="宋体" w:hAnsi="宋体"/>
        </w:rPr>
      </w:pPr>
      <w:r w:rsidRPr="00491C9B">
        <w:rPr>
          <w:rFonts w:ascii="宋体" w:eastAsia="宋体" w:hAnsi="宋体" w:hint="eastAsia"/>
        </w:rPr>
        <w:t>报文交换</w:t>
      </w:r>
      <w:r w:rsidR="00491C9B" w:rsidRPr="00491C9B">
        <w:rPr>
          <w:rFonts w:ascii="宋体" w:eastAsia="宋体" w:hAnsi="宋体"/>
        </w:rPr>
        <w:t>：</w:t>
      </w:r>
      <w:r w:rsidR="00151D35">
        <w:rPr>
          <w:rFonts w:ascii="宋体" w:eastAsia="宋体" w:hAnsi="宋体"/>
        </w:rPr>
        <w:t>源应用发送的信息整体</w:t>
      </w:r>
    </w:p>
    <w:p w14:paraId="2B99CED1" w14:textId="4F482E68" w:rsidR="000F5F0A" w:rsidRDefault="00647241" w:rsidP="00491C9B">
      <w:pPr>
        <w:jc w:val="center"/>
      </w:pPr>
      <w:r>
        <w:br/>
      </w:r>
      <w:r>
        <w:rPr>
          <w:noProof/>
        </w:rPr>
        <w:drawing>
          <wp:inline distT="0" distB="0" distL="0" distR="0" wp14:anchorId="2505B37A" wp14:editId="219E566D">
            <wp:extent cx="4479025" cy="252046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1562" cy="2538770"/>
                    </a:xfrm>
                    <a:prstGeom prst="rect">
                      <a:avLst/>
                    </a:prstGeom>
                  </pic:spPr>
                </pic:pic>
              </a:graphicData>
            </a:graphic>
          </wp:inline>
        </w:drawing>
      </w:r>
    </w:p>
    <w:p w14:paraId="001234AD" w14:textId="77F91AEE" w:rsidR="000F5F0A" w:rsidRDefault="000F5F0A" w:rsidP="00647241">
      <w:r>
        <w:rPr>
          <w:rFonts w:hint="eastAsia"/>
        </w:rPr>
        <w:lastRenderedPageBreak/>
        <w:t>分组交换：将报文分割成一个一个的分组</w:t>
      </w:r>
    </w:p>
    <w:p w14:paraId="1A6AC5AE" w14:textId="47671465" w:rsidR="000F5F0A" w:rsidRDefault="000F5F0A" w:rsidP="00491C9B">
      <w:pPr>
        <w:jc w:val="center"/>
      </w:pPr>
      <w:r>
        <w:rPr>
          <w:noProof/>
        </w:rPr>
        <w:drawing>
          <wp:inline distT="0" distB="0" distL="0" distR="0" wp14:anchorId="115B59E7" wp14:editId="3F77A39B">
            <wp:extent cx="4396154" cy="2473829"/>
            <wp:effectExtent l="0" t="0" r="444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7001" cy="2491188"/>
                    </a:xfrm>
                    <a:prstGeom prst="rect">
                      <a:avLst/>
                    </a:prstGeom>
                  </pic:spPr>
                </pic:pic>
              </a:graphicData>
            </a:graphic>
          </wp:inline>
        </w:drawing>
      </w:r>
    </w:p>
    <w:p w14:paraId="31591B4E" w14:textId="454E8BD8" w:rsidR="00165AAF" w:rsidRDefault="00151D35" w:rsidP="00647241">
      <w:r>
        <w:t>报文交换和分组交换：</w:t>
      </w:r>
    </w:p>
    <w:p w14:paraId="445EE505" w14:textId="78201DD6" w:rsidR="00165AAF" w:rsidRDefault="00165AAF" w:rsidP="00B3096C">
      <w:pPr>
        <w:jc w:val="center"/>
      </w:pPr>
      <w:r>
        <w:rPr>
          <w:noProof/>
        </w:rPr>
        <w:drawing>
          <wp:inline distT="0" distB="0" distL="0" distR="0" wp14:anchorId="03259D32" wp14:editId="53FB3747">
            <wp:extent cx="4366846" cy="2457337"/>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9633" cy="2464533"/>
                    </a:xfrm>
                    <a:prstGeom prst="rect">
                      <a:avLst/>
                    </a:prstGeom>
                  </pic:spPr>
                </pic:pic>
              </a:graphicData>
            </a:graphic>
          </wp:inline>
        </w:drawing>
      </w:r>
    </w:p>
    <w:p w14:paraId="0ACF5D7B" w14:textId="0752780A" w:rsidR="00647241" w:rsidRDefault="00165AAF" w:rsidP="00647241">
      <w:r>
        <w:rPr>
          <w:rFonts w:hint="eastAsia"/>
        </w:rPr>
        <w:t>三种交换方式的对比：</w:t>
      </w:r>
    </w:p>
    <w:p w14:paraId="4A4727BF" w14:textId="6784740F" w:rsidR="00165AAF" w:rsidRDefault="00165AAF" w:rsidP="00647241">
      <w:pPr>
        <w:rPr>
          <w:rFonts w:hint="eastAsia"/>
        </w:rPr>
      </w:pPr>
      <w:r>
        <w:rPr>
          <w:noProof/>
        </w:rPr>
        <w:drawing>
          <wp:inline distT="0" distB="0" distL="0" distR="0" wp14:anchorId="0F306450" wp14:editId="32C94527">
            <wp:extent cx="5274310" cy="296799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7990"/>
                    </a:xfrm>
                    <a:prstGeom prst="rect">
                      <a:avLst/>
                    </a:prstGeom>
                  </pic:spPr>
                </pic:pic>
              </a:graphicData>
            </a:graphic>
          </wp:inline>
        </w:drawing>
      </w:r>
      <w:bookmarkStart w:id="0" w:name="_GoBack"/>
      <w:bookmarkEnd w:id="0"/>
    </w:p>
    <w:p w14:paraId="161AFBD8" w14:textId="116095C2" w:rsidR="00165AAF" w:rsidRDefault="00151D35" w:rsidP="00647241">
      <w:r>
        <w:lastRenderedPageBreak/>
        <w:t>数据传输的链路方式：数据报方式和虚电路方式</w:t>
      </w:r>
    </w:p>
    <w:p w14:paraId="58E90BDC" w14:textId="4506F2A4" w:rsidR="00165AAF" w:rsidRDefault="00165AAF" w:rsidP="00647241">
      <w:r>
        <w:rPr>
          <w:noProof/>
        </w:rPr>
        <w:drawing>
          <wp:inline distT="0" distB="0" distL="0" distR="0" wp14:anchorId="7FC7C278" wp14:editId="21834BFD">
            <wp:extent cx="5274310" cy="296799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7990"/>
                    </a:xfrm>
                    <a:prstGeom prst="rect">
                      <a:avLst/>
                    </a:prstGeom>
                  </pic:spPr>
                </pic:pic>
              </a:graphicData>
            </a:graphic>
          </wp:inline>
        </w:drawing>
      </w:r>
    </w:p>
    <w:p w14:paraId="36974D3A" w14:textId="6C3CC709" w:rsidR="00165AAF" w:rsidRDefault="00165AAF" w:rsidP="00647241">
      <w:r>
        <w:rPr>
          <w:rFonts w:hint="eastAsia"/>
        </w:rPr>
        <w:t>数据报的方式就好比微信、Q</w:t>
      </w:r>
      <w:r>
        <w:t>Q</w:t>
      </w:r>
      <w:r>
        <w:rPr>
          <w:rFonts w:hint="eastAsia"/>
        </w:rPr>
        <w:t>聊天</w:t>
      </w:r>
    </w:p>
    <w:p w14:paraId="72AC8779" w14:textId="66096751" w:rsidR="00165AAF" w:rsidRDefault="00165AAF" w:rsidP="00647241">
      <w:r>
        <w:rPr>
          <w:rFonts w:hint="eastAsia"/>
        </w:rPr>
        <w:t>虚电路方式会建立连接，就好比打电话的方式</w:t>
      </w:r>
    </w:p>
    <w:p w14:paraId="11CD8AE3" w14:textId="1555CEA1" w:rsidR="00367B71" w:rsidRDefault="00367B71" w:rsidP="00647241"/>
    <w:p w14:paraId="17E4B7C1" w14:textId="27362686" w:rsidR="00367B71" w:rsidRDefault="00367B71" w:rsidP="00647241">
      <w:r>
        <w:rPr>
          <w:rFonts w:hint="eastAsia"/>
        </w:rPr>
        <w:t>几种传输单元</w:t>
      </w:r>
      <w:r w:rsidR="0057787C">
        <w:rPr>
          <w:rFonts w:hint="eastAsia"/>
        </w:rPr>
        <w:t>名词：</w:t>
      </w:r>
    </w:p>
    <w:p w14:paraId="6370B181" w14:textId="435143D8" w:rsidR="0057787C" w:rsidRDefault="0057787C" w:rsidP="00647241">
      <w:r>
        <w:rPr>
          <w:noProof/>
        </w:rPr>
        <w:drawing>
          <wp:inline distT="0" distB="0" distL="0" distR="0" wp14:anchorId="3E6E1A55" wp14:editId="74F70394">
            <wp:extent cx="5274310" cy="296799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7990"/>
                    </a:xfrm>
                    <a:prstGeom prst="rect">
                      <a:avLst/>
                    </a:prstGeom>
                  </pic:spPr>
                </pic:pic>
              </a:graphicData>
            </a:graphic>
          </wp:inline>
        </w:drawing>
      </w:r>
    </w:p>
    <w:p w14:paraId="1FA491B5" w14:textId="7FDA0CED" w:rsidR="0057787C" w:rsidRDefault="0057787C" w:rsidP="00647241">
      <w:r>
        <w:rPr>
          <w:rFonts w:hint="eastAsia"/>
        </w:rPr>
        <w:t>应用层：报文</w:t>
      </w:r>
    </w:p>
    <w:p w14:paraId="6B2EEB03" w14:textId="300D347A" w:rsidR="0057787C" w:rsidRDefault="0057787C" w:rsidP="00647241">
      <w:r>
        <w:rPr>
          <w:rFonts w:hint="eastAsia"/>
        </w:rPr>
        <w:t>传输层：报文段</w:t>
      </w:r>
    </w:p>
    <w:p w14:paraId="05A30783" w14:textId="032574CC" w:rsidR="0057787C" w:rsidRDefault="0057787C" w:rsidP="00647241">
      <w:r>
        <w:rPr>
          <w:rFonts w:hint="eastAsia"/>
        </w:rPr>
        <w:t>网络层：I</w:t>
      </w:r>
      <w:r>
        <w:t>P</w:t>
      </w:r>
      <w:r>
        <w:rPr>
          <w:rFonts w:hint="eastAsia"/>
        </w:rPr>
        <w:t>数据报，分组</w:t>
      </w:r>
    </w:p>
    <w:p w14:paraId="4EFE5F2B" w14:textId="52DBEA7A" w:rsidR="0057787C" w:rsidRDefault="0057787C" w:rsidP="00647241">
      <w:r>
        <w:rPr>
          <w:rFonts w:hint="eastAsia"/>
        </w:rPr>
        <w:t>数据链路层：帧数据</w:t>
      </w:r>
    </w:p>
    <w:p w14:paraId="59BF1A0B" w14:textId="2268EFF7" w:rsidR="0057787C" w:rsidRDefault="0057787C" w:rsidP="00647241">
      <w:r>
        <w:rPr>
          <w:rFonts w:hint="eastAsia"/>
        </w:rPr>
        <w:t>物理层：比特流</w:t>
      </w:r>
    </w:p>
    <w:p w14:paraId="2ECAA0E9" w14:textId="2E8BDDBE" w:rsidR="00AB7AD6" w:rsidRDefault="00AB7AD6" w:rsidP="00647241"/>
    <w:p w14:paraId="02C95FC7" w14:textId="026C04BA" w:rsidR="00AB7AD6" w:rsidRDefault="00AB7AD6" w:rsidP="00647241"/>
    <w:p w14:paraId="04FE063A" w14:textId="7D91319C" w:rsidR="00AB7AD6" w:rsidRDefault="00AB7AD6" w:rsidP="00647241">
      <w:r>
        <w:rPr>
          <w:rFonts w:hint="eastAsia"/>
        </w:rPr>
        <w:lastRenderedPageBreak/>
        <w:t>数据报：无连接</w:t>
      </w:r>
    </w:p>
    <w:p w14:paraId="46293A16" w14:textId="3FB08243" w:rsidR="00AB7AD6" w:rsidRDefault="00AB7AD6" w:rsidP="00151D35">
      <w:pPr>
        <w:jc w:val="center"/>
      </w:pPr>
      <w:r>
        <w:rPr>
          <w:noProof/>
        </w:rPr>
        <w:drawing>
          <wp:inline distT="0" distB="0" distL="0" distR="0" wp14:anchorId="50E676B5" wp14:editId="1F2D883B">
            <wp:extent cx="4677508" cy="2632154"/>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7856" cy="2637977"/>
                    </a:xfrm>
                    <a:prstGeom prst="rect">
                      <a:avLst/>
                    </a:prstGeom>
                  </pic:spPr>
                </pic:pic>
              </a:graphicData>
            </a:graphic>
          </wp:inline>
        </w:drawing>
      </w:r>
    </w:p>
    <w:p w14:paraId="55F5FD2A" w14:textId="5E75A3CB" w:rsidR="00AB7AD6" w:rsidRDefault="00AB7AD6" w:rsidP="00647241">
      <w:r>
        <w:rPr>
          <w:rFonts w:hint="eastAsia"/>
        </w:rPr>
        <w:t>虚电路：</w:t>
      </w:r>
    </w:p>
    <w:p w14:paraId="49FB2B1F" w14:textId="415DE23B" w:rsidR="00AB7AD6" w:rsidRDefault="00AB7AD6" w:rsidP="00151D35">
      <w:pPr>
        <w:jc w:val="center"/>
      </w:pPr>
      <w:r>
        <w:rPr>
          <w:noProof/>
        </w:rPr>
        <w:drawing>
          <wp:inline distT="0" distB="0" distL="0" distR="0" wp14:anchorId="53467D3B" wp14:editId="4B3A6B46">
            <wp:extent cx="4706815" cy="264864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8401" cy="2655166"/>
                    </a:xfrm>
                    <a:prstGeom prst="rect">
                      <a:avLst/>
                    </a:prstGeom>
                  </pic:spPr>
                </pic:pic>
              </a:graphicData>
            </a:graphic>
          </wp:inline>
        </w:drawing>
      </w:r>
    </w:p>
    <w:p w14:paraId="20CCB90E" w14:textId="140EFA8B" w:rsidR="00AB7AD6" w:rsidRDefault="00AB7AD6" w:rsidP="00647241">
      <w:r>
        <w:rPr>
          <w:rFonts w:hint="eastAsia"/>
        </w:rPr>
        <w:t>数据报&amp;虚电路</w:t>
      </w:r>
    </w:p>
    <w:p w14:paraId="051F2C53" w14:textId="4853B2E1" w:rsidR="004B76AB" w:rsidRDefault="00AB7AD6" w:rsidP="00F476E7">
      <w:pPr>
        <w:jc w:val="center"/>
      </w:pPr>
      <w:r>
        <w:rPr>
          <w:noProof/>
        </w:rPr>
        <w:drawing>
          <wp:inline distT="0" distB="0" distL="0" distR="0" wp14:anchorId="6C7A52BD" wp14:editId="34956BE4">
            <wp:extent cx="4689231" cy="2638751"/>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4399" cy="2641659"/>
                    </a:xfrm>
                    <a:prstGeom prst="rect">
                      <a:avLst/>
                    </a:prstGeom>
                  </pic:spPr>
                </pic:pic>
              </a:graphicData>
            </a:graphic>
          </wp:inline>
        </w:drawing>
      </w:r>
    </w:p>
    <w:p w14:paraId="0A4BE23A" w14:textId="7A78EEC0" w:rsidR="004B76AB" w:rsidRDefault="004B76AB" w:rsidP="00647241">
      <w:r>
        <w:rPr>
          <w:rFonts w:hint="eastAsia"/>
        </w:rPr>
        <w:lastRenderedPageBreak/>
        <w:t>路由算法</w:t>
      </w:r>
      <w:r w:rsidR="00F476E7">
        <w:rPr>
          <w:rFonts w:hint="eastAsia"/>
        </w:rPr>
        <w:t>（较难理解）</w:t>
      </w:r>
      <w:r>
        <w:rPr>
          <w:rFonts w:hint="eastAsia"/>
        </w:rPr>
        <w:t>：</w:t>
      </w:r>
    </w:p>
    <w:p w14:paraId="56792422" w14:textId="4E0234D5" w:rsidR="002760AD" w:rsidRDefault="004B76AB" w:rsidP="00647241">
      <w:r>
        <w:rPr>
          <w:noProof/>
        </w:rPr>
        <w:drawing>
          <wp:inline distT="0" distB="0" distL="0" distR="0" wp14:anchorId="6F16CD2F" wp14:editId="372C5D04">
            <wp:extent cx="5274310" cy="29679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7990"/>
                    </a:xfrm>
                    <a:prstGeom prst="rect">
                      <a:avLst/>
                    </a:prstGeom>
                  </pic:spPr>
                </pic:pic>
              </a:graphicData>
            </a:graphic>
          </wp:inline>
        </w:drawing>
      </w:r>
    </w:p>
    <w:p w14:paraId="2EB6523A" w14:textId="45A3DAA8" w:rsidR="004B76AB" w:rsidRDefault="002760AD" w:rsidP="00647241">
      <w:r>
        <w:rPr>
          <w:noProof/>
        </w:rPr>
        <w:drawing>
          <wp:inline distT="0" distB="0" distL="0" distR="0" wp14:anchorId="5B0C715A" wp14:editId="023851B9">
            <wp:extent cx="5274310" cy="2967990"/>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7990"/>
                    </a:xfrm>
                    <a:prstGeom prst="rect">
                      <a:avLst/>
                    </a:prstGeom>
                  </pic:spPr>
                </pic:pic>
              </a:graphicData>
            </a:graphic>
          </wp:inline>
        </w:drawing>
      </w:r>
    </w:p>
    <w:p w14:paraId="2CA14FB5" w14:textId="77777777" w:rsidR="00F476E7" w:rsidRDefault="00F476E7" w:rsidP="00647241"/>
    <w:p w14:paraId="437B8F25" w14:textId="77777777" w:rsidR="00F476E7" w:rsidRDefault="00F476E7" w:rsidP="00647241"/>
    <w:p w14:paraId="762F67B6" w14:textId="77777777" w:rsidR="00F476E7" w:rsidRDefault="00F476E7" w:rsidP="00647241"/>
    <w:p w14:paraId="13AAB931" w14:textId="77777777" w:rsidR="00F476E7" w:rsidRDefault="00F476E7" w:rsidP="00647241"/>
    <w:p w14:paraId="178F3AE2" w14:textId="77777777" w:rsidR="00F476E7" w:rsidRDefault="00F476E7" w:rsidP="00647241"/>
    <w:p w14:paraId="6CD2BEC6" w14:textId="77777777" w:rsidR="00F476E7" w:rsidRDefault="00F476E7" w:rsidP="00647241"/>
    <w:p w14:paraId="6BEDA77D" w14:textId="77777777" w:rsidR="00F476E7" w:rsidRDefault="00F476E7" w:rsidP="00647241"/>
    <w:p w14:paraId="173F6677" w14:textId="77777777" w:rsidR="00F476E7" w:rsidRDefault="00F476E7" w:rsidP="00647241"/>
    <w:p w14:paraId="32316040" w14:textId="77777777" w:rsidR="00F476E7" w:rsidRDefault="00F476E7" w:rsidP="00647241"/>
    <w:p w14:paraId="2B465177" w14:textId="77777777" w:rsidR="00F476E7" w:rsidRDefault="00F476E7" w:rsidP="00647241"/>
    <w:p w14:paraId="43B01061" w14:textId="77777777" w:rsidR="00F476E7" w:rsidRDefault="00F476E7" w:rsidP="00647241"/>
    <w:p w14:paraId="764AA70A" w14:textId="03F391EA" w:rsidR="00F476E7" w:rsidRDefault="00F476E7" w:rsidP="00647241">
      <w:r>
        <w:rPr>
          <w:rFonts w:hint="eastAsia"/>
        </w:rPr>
        <w:lastRenderedPageBreak/>
        <w:t>T</w:t>
      </w:r>
      <w:r>
        <w:t>CP/IP</w:t>
      </w:r>
      <w:r>
        <w:rPr>
          <w:rFonts w:hint="eastAsia"/>
        </w:rPr>
        <w:t>协议栈</w:t>
      </w:r>
      <w:r>
        <w:t>：</w:t>
      </w:r>
    </w:p>
    <w:p w14:paraId="473E641D" w14:textId="0C6C2A59" w:rsidR="002760AD" w:rsidRDefault="002760AD" w:rsidP="00F476E7">
      <w:pPr>
        <w:jc w:val="center"/>
      </w:pPr>
      <w:r>
        <w:rPr>
          <w:noProof/>
        </w:rPr>
        <w:drawing>
          <wp:inline distT="0" distB="0" distL="0" distR="0" wp14:anchorId="15C16183" wp14:editId="184A0AA1">
            <wp:extent cx="4741985" cy="2668437"/>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7009" cy="2676892"/>
                    </a:xfrm>
                    <a:prstGeom prst="rect">
                      <a:avLst/>
                    </a:prstGeom>
                  </pic:spPr>
                </pic:pic>
              </a:graphicData>
            </a:graphic>
          </wp:inline>
        </w:drawing>
      </w:r>
    </w:p>
    <w:p w14:paraId="346791BB" w14:textId="1A2B4A0C" w:rsidR="002760AD" w:rsidRDefault="002760AD" w:rsidP="00647241">
      <w:r>
        <w:rPr>
          <w:rFonts w:hint="eastAsia"/>
        </w:rPr>
        <w:t>I</w:t>
      </w:r>
      <w:r>
        <w:t>P</w:t>
      </w:r>
      <w:r>
        <w:rPr>
          <w:rFonts w:hint="eastAsia"/>
        </w:rPr>
        <w:t>数据报格式：</w:t>
      </w:r>
    </w:p>
    <w:p w14:paraId="09C47F83" w14:textId="3F972871" w:rsidR="002760AD" w:rsidRDefault="002760AD" w:rsidP="00F476E7">
      <w:pPr>
        <w:jc w:val="center"/>
      </w:pPr>
      <w:r>
        <w:rPr>
          <w:noProof/>
        </w:rPr>
        <w:drawing>
          <wp:inline distT="0" distB="0" distL="0" distR="0" wp14:anchorId="6D1DF622" wp14:editId="29E832DE">
            <wp:extent cx="4700954" cy="2645348"/>
            <wp:effectExtent l="0" t="0" r="4445"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0110" cy="2656127"/>
                    </a:xfrm>
                    <a:prstGeom prst="rect">
                      <a:avLst/>
                    </a:prstGeom>
                  </pic:spPr>
                </pic:pic>
              </a:graphicData>
            </a:graphic>
          </wp:inline>
        </w:drawing>
      </w:r>
    </w:p>
    <w:p w14:paraId="66C95B78" w14:textId="326931CA" w:rsidR="00926574" w:rsidRDefault="00926574" w:rsidP="00F476E7">
      <w:pPr>
        <w:jc w:val="center"/>
      </w:pPr>
      <w:r>
        <w:rPr>
          <w:noProof/>
        </w:rPr>
        <w:drawing>
          <wp:inline distT="0" distB="0" distL="0" distR="0" wp14:anchorId="09B70C58" wp14:editId="3E1E7B33">
            <wp:extent cx="4683369" cy="2635452"/>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1263" cy="2639894"/>
                    </a:xfrm>
                    <a:prstGeom prst="rect">
                      <a:avLst/>
                    </a:prstGeom>
                  </pic:spPr>
                </pic:pic>
              </a:graphicData>
            </a:graphic>
          </wp:inline>
        </w:drawing>
      </w:r>
    </w:p>
    <w:p w14:paraId="45D9C4C8" w14:textId="0F6D9FE9" w:rsidR="00926574" w:rsidRDefault="00926574" w:rsidP="00151F60">
      <w:pPr>
        <w:jc w:val="center"/>
        <w:rPr>
          <w:noProof/>
        </w:rPr>
      </w:pPr>
      <w:r>
        <w:rPr>
          <w:noProof/>
        </w:rPr>
        <w:lastRenderedPageBreak/>
        <w:drawing>
          <wp:inline distT="0" distB="0" distL="0" distR="0" wp14:anchorId="0A8B5278" wp14:editId="1423D1D4">
            <wp:extent cx="4885259" cy="274906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6105" cy="2760793"/>
                    </a:xfrm>
                    <a:prstGeom prst="rect">
                      <a:avLst/>
                    </a:prstGeom>
                  </pic:spPr>
                </pic:pic>
              </a:graphicData>
            </a:graphic>
          </wp:inline>
        </w:drawing>
      </w:r>
    </w:p>
    <w:p w14:paraId="7F97F2D5" w14:textId="58EC297E" w:rsidR="002C1F80" w:rsidRDefault="00926574" w:rsidP="00151F60">
      <w:pPr>
        <w:jc w:val="center"/>
      </w:pPr>
      <w:r>
        <w:rPr>
          <w:noProof/>
        </w:rPr>
        <w:drawing>
          <wp:inline distT="0" distB="0" distL="0" distR="0" wp14:anchorId="0BACF9CB" wp14:editId="138BCA02">
            <wp:extent cx="4895676" cy="2754923"/>
            <wp:effectExtent l="0" t="0" r="63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3239" cy="2764806"/>
                    </a:xfrm>
                    <a:prstGeom prst="rect">
                      <a:avLst/>
                    </a:prstGeom>
                  </pic:spPr>
                </pic:pic>
              </a:graphicData>
            </a:graphic>
          </wp:inline>
        </w:drawing>
      </w:r>
    </w:p>
    <w:p w14:paraId="74D17382" w14:textId="77777777" w:rsidR="00151F60" w:rsidRDefault="00151F60" w:rsidP="00151F60">
      <w:pPr>
        <w:jc w:val="center"/>
      </w:pPr>
    </w:p>
    <w:p w14:paraId="224938B1" w14:textId="77777777" w:rsidR="00151F60" w:rsidRDefault="00151F60" w:rsidP="00151F60">
      <w:pPr>
        <w:jc w:val="center"/>
      </w:pPr>
    </w:p>
    <w:p w14:paraId="6E109885" w14:textId="77777777" w:rsidR="00151F60" w:rsidRDefault="00151F60" w:rsidP="00151F60">
      <w:pPr>
        <w:jc w:val="center"/>
      </w:pPr>
    </w:p>
    <w:p w14:paraId="0DB80554" w14:textId="77777777" w:rsidR="00151F60" w:rsidRDefault="00151F60" w:rsidP="00151F60">
      <w:pPr>
        <w:jc w:val="center"/>
      </w:pPr>
    </w:p>
    <w:p w14:paraId="67B12747" w14:textId="77777777" w:rsidR="00151F60" w:rsidRDefault="00151F60" w:rsidP="00151F60">
      <w:pPr>
        <w:jc w:val="center"/>
      </w:pPr>
    </w:p>
    <w:p w14:paraId="123CBEBD" w14:textId="77777777" w:rsidR="00151F60" w:rsidRDefault="00151F60" w:rsidP="00151F60">
      <w:pPr>
        <w:jc w:val="center"/>
      </w:pPr>
    </w:p>
    <w:p w14:paraId="3F6E1A5F" w14:textId="77777777" w:rsidR="00151F60" w:rsidRDefault="00151F60" w:rsidP="00151F60">
      <w:pPr>
        <w:jc w:val="center"/>
      </w:pPr>
    </w:p>
    <w:p w14:paraId="7DF693D0" w14:textId="77777777" w:rsidR="00151F60" w:rsidRDefault="00151F60" w:rsidP="00151F60">
      <w:pPr>
        <w:jc w:val="center"/>
      </w:pPr>
    </w:p>
    <w:p w14:paraId="77918294" w14:textId="77777777" w:rsidR="00151F60" w:rsidRDefault="00151F60" w:rsidP="00151F60">
      <w:pPr>
        <w:jc w:val="center"/>
      </w:pPr>
    </w:p>
    <w:p w14:paraId="244B56E3" w14:textId="77777777" w:rsidR="00151F60" w:rsidRDefault="00151F60" w:rsidP="00151F60">
      <w:pPr>
        <w:jc w:val="center"/>
      </w:pPr>
    </w:p>
    <w:p w14:paraId="79510453" w14:textId="77777777" w:rsidR="00151F60" w:rsidRDefault="00151F60" w:rsidP="00151F60">
      <w:pPr>
        <w:jc w:val="center"/>
      </w:pPr>
    </w:p>
    <w:p w14:paraId="341FD765" w14:textId="77777777" w:rsidR="00151F60" w:rsidRDefault="00151F60" w:rsidP="00151F60">
      <w:pPr>
        <w:jc w:val="center"/>
      </w:pPr>
    </w:p>
    <w:p w14:paraId="4496FF41" w14:textId="77777777" w:rsidR="00151F60" w:rsidRDefault="00151F60" w:rsidP="00151F60">
      <w:pPr>
        <w:jc w:val="center"/>
      </w:pPr>
    </w:p>
    <w:p w14:paraId="6FCB37FA" w14:textId="77777777" w:rsidR="00151F60" w:rsidRDefault="00151F60" w:rsidP="00151F60">
      <w:pPr>
        <w:jc w:val="center"/>
      </w:pPr>
    </w:p>
    <w:p w14:paraId="622F6A14" w14:textId="77777777" w:rsidR="00151F60" w:rsidRDefault="00151F60" w:rsidP="00151F60">
      <w:pPr>
        <w:jc w:val="center"/>
      </w:pPr>
    </w:p>
    <w:p w14:paraId="50056FA2" w14:textId="77777777" w:rsidR="00151F60" w:rsidRDefault="00151F60" w:rsidP="00151F60">
      <w:pPr>
        <w:jc w:val="center"/>
      </w:pPr>
    </w:p>
    <w:p w14:paraId="4D4A1C7C" w14:textId="1F206172" w:rsidR="002C1F80" w:rsidRDefault="002C1F80" w:rsidP="00647241">
      <w:r>
        <w:rPr>
          <w:rFonts w:hint="eastAsia"/>
        </w:rPr>
        <w:lastRenderedPageBreak/>
        <w:t>I</w:t>
      </w:r>
      <w:r>
        <w:t>P</w:t>
      </w:r>
      <w:r>
        <w:rPr>
          <w:rFonts w:hint="eastAsia"/>
        </w:rPr>
        <w:t>地址：每一个主机的地址</w:t>
      </w:r>
    </w:p>
    <w:p w14:paraId="4805C31A" w14:textId="2C9D3D64" w:rsidR="002C1F80" w:rsidRDefault="002C1F80" w:rsidP="00151F60">
      <w:pPr>
        <w:jc w:val="center"/>
      </w:pPr>
      <w:r>
        <w:rPr>
          <w:noProof/>
        </w:rPr>
        <w:drawing>
          <wp:inline distT="0" distB="0" distL="0" distR="0" wp14:anchorId="49E9BAAB" wp14:editId="63ACB230">
            <wp:extent cx="4854011" cy="273147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5386" cy="2737878"/>
                    </a:xfrm>
                    <a:prstGeom prst="rect">
                      <a:avLst/>
                    </a:prstGeom>
                  </pic:spPr>
                </pic:pic>
              </a:graphicData>
            </a:graphic>
          </wp:inline>
        </w:drawing>
      </w:r>
    </w:p>
    <w:p w14:paraId="7A534B26" w14:textId="63C4F2CB" w:rsidR="00151F60" w:rsidRDefault="00151F60" w:rsidP="00151F60">
      <w:r>
        <w:rPr>
          <w:rFonts w:hint="eastAsia"/>
        </w:rPr>
        <w:t>I</w:t>
      </w:r>
      <w:r>
        <w:t>P地址分类：</w:t>
      </w:r>
    </w:p>
    <w:p w14:paraId="5C73E836" w14:textId="7B98890B" w:rsidR="002C1F80" w:rsidRDefault="001B1257" w:rsidP="00151F60">
      <w:pPr>
        <w:jc w:val="center"/>
      </w:pPr>
      <w:r>
        <w:rPr>
          <w:noProof/>
        </w:rPr>
        <w:drawing>
          <wp:inline distT="0" distB="0" distL="0" distR="0" wp14:anchorId="61810AEE" wp14:editId="6DF68E10">
            <wp:extent cx="4847492" cy="272780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5079" cy="2743332"/>
                    </a:xfrm>
                    <a:prstGeom prst="rect">
                      <a:avLst/>
                    </a:prstGeom>
                  </pic:spPr>
                </pic:pic>
              </a:graphicData>
            </a:graphic>
          </wp:inline>
        </w:drawing>
      </w:r>
    </w:p>
    <w:p w14:paraId="535AFA8A" w14:textId="6FEA927C" w:rsidR="002C1F80" w:rsidRDefault="002C1F80" w:rsidP="00151F60">
      <w:pPr>
        <w:jc w:val="center"/>
      </w:pPr>
      <w:r>
        <w:rPr>
          <w:noProof/>
        </w:rPr>
        <w:drawing>
          <wp:inline distT="0" distB="0" distL="0" distR="0" wp14:anchorId="14F2A2AB" wp14:editId="74A508E6">
            <wp:extent cx="4911969" cy="2764091"/>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9489" cy="2785204"/>
                    </a:xfrm>
                    <a:prstGeom prst="rect">
                      <a:avLst/>
                    </a:prstGeom>
                  </pic:spPr>
                </pic:pic>
              </a:graphicData>
            </a:graphic>
          </wp:inline>
        </w:drawing>
      </w:r>
    </w:p>
    <w:p w14:paraId="1386A535" w14:textId="391B5B19" w:rsidR="001B1257" w:rsidRDefault="001B1257" w:rsidP="000E5553">
      <w:pPr>
        <w:jc w:val="center"/>
      </w:pPr>
      <w:r>
        <w:rPr>
          <w:noProof/>
        </w:rPr>
        <w:lastRenderedPageBreak/>
        <w:drawing>
          <wp:inline distT="0" distB="0" distL="0" distR="0" wp14:anchorId="108AE1ED" wp14:editId="616B5C90">
            <wp:extent cx="4595446" cy="236079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1582" cy="2374222"/>
                    </a:xfrm>
                    <a:prstGeom prst="rect">
                      <a:avLst/>
                    </a:prstGeom>
                  </pic:spPr>
                </pic:pic>
              </a:graphicData>
            </a:graphic>
          </wp:inline>
        </w:drawing>
      </w:r>
    </w:p>
    <w:p w14:paraId="698290B1" w14:textId="7443B0FC" w:rsidR="000E5553" w:rsidRDefault="000E5553" w:rsidP="00647241">
      <w:r>
        <w:t>笔记本连接校园网是</w:t>
      </w:r>
      <w:r>
        <w:rPr>
          <w:rFonts w:hint="eastAsia"/>
        </w:rPr>
        <w:t>1</w:t>
      </w:r>
      <w:r>
        <w:t>92.168</w:t>
      </w:r>
      <w:r>
        <w:rPr>
          <w:rFonts w:hint="eastAsia"/>
        </w:rPr>
        <w:t>.</w:t>
      </w:r>
      <w:r>
        <w:t>x.x</w:t>
      </w:r>
    </w:p>
    <w:p w14:paraId="63E9976D" w14:textId="31D627CB" w:rsidR="000E5553" w:rsidRDefault="000E5553" w:rsidP="00647241">
      <w:r>
        <w:t>台式机连接校园网是</w:t>
      </w:r>
      <w:r>
        <w:rPr>
          <w:rFonts w:hint="eastAsia"/>
        </w:rPr>
        <w:t>1</w:t>
      </w:r>
      <w:r>
        <w:t>0.</w:t>
      </w:r>
      <w:r>
        <w:rPr>
          <w:rFonts w:hint="eastAsia"/>
        </w:rPr>
        <w:t>x</w:t>
      </w:r>
      <w:r>
        <w:t>.x.x</w:t>
      </w:r>
    </w:p>
    <w:p w14:paraId="00397EBB" w14:textId="2DD756F6" w:rsidR="001B1257" w:rsidRDefault="001B1257" w:rsidP="00647241">
      <w:r>
        <w:rPr>
          <w:rFonts w:hint="eastAsia"/>
        </w:rPr>
        <w:t>N</w:t>
      </w:r>
      <w:r>
        <w:t>AT</w:t>
      </w:r>
      <w:r>
        <w:rPr>
          <w:rFonts w:hint="eastAsia"/>
        </w:rPr>
        <w:t>技术：</w:t>
      </w:r>
    </w:p>
    <w:p w14:paraId="392FF309" w14:textId="2CD9B1D6" w:rsidR="001B1257" w:rsidRDefault="001B1257" w:rsidP="000E5553">
      <w:pPr>
        <w:jc w:val="center"/>
      </w:pPr>
      <w:r>
        <w:rPr>
          <w:noProof/>
        </w:rPr>
        <w:drawing>
          <wp:inline distT="0" distB="0" distL="0" distR="0" wp14:anchorId="3A1F86C9" wp14:editId="5471C035">
            <wp:extent cx="4630615" cy="2605767"/>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1121" cy="2611679"/>
                    </a:xfrm>
                    <a:prstGeom prst="rect">
                      <a:avLst/>
                    </a:prstGeom>
                  </pic:spPr>
                </pic:pic>
              </a:graphicData>
            </a:graphic>
          </wp:inline>
        </w:drawing>
      </w:r>
    </w:p>
    <w:p w14:paraId="36881F68" w14:textId="1653C75D" w:rsidR="001B1257" w:rsidRDefault="001B1257" w:rsidP="00647241"/>
    <w:p w14:paraId="2713F262" w14:textId="5239C7E7" w:rsidR="001B1257" w:rsidRDefault="001B1257" w:rsidP="00647241">
      <w:r>
        <w:rPr>
          <w:rFonts w:hint="eastAsia"/>
        </w:rPr>
        <w:t>子网划分和子网掩码：</w:t>
      </w:r>
    </w:p>
    <w:p w14:paraId="5FE26E97" w14:textId="6ECAEF5B" w:rsidR="001B1257" w:rsidRDefault="001B1257" w:rsidP="000E5553">
      <w:pPr>
        <w:jc w:val="center"/>
      </w:pPr>
      <w:r>
        <w:rPr>
          <w:noProof/>
        </w:rPr>
        <w:drawing>
          <wp:inline distT="0" distB="0" distL="0" distR="0" wp14:anchorId="34F6E1CE" wp14:editId="4DE600E3">
            <wp:extent cx="4635269" cy="260838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9211" cy="2627485"/>
                    </a:xfrm>
                    <a:prstGeom prst="rect">
                      <a:avLst/>
                    </a:prstGeom>
                  </pic:spPr>
                </pic:pic>
              </a:graphicData>
            </a:graphic>
          </wp:inline>
        </w:drawing>
      </w:r>
    </w:p>
    <w:p w14:paraId="59D6B092" w14:textId="15FB5170" w:rsidR="001B1257" w:rsidRDefault="001B1257" w:rsidP="00647241">
      <w:r>
        <w:rPr>
          <w:rFonts w:hint="eastAsia"/>
        </w:rPr>
        <w:lastRenderedPageBreak/>
        <w:t>子网掩码：</w:t>
      </w:r>
    </w:p>
    <w:p w14:paraId="657001AA" w14:textId="6B1748F0" w:rsidR="001B1257" w:rsidRDefault="00283750" w:rsidP="00F863F3">
      <w:pPr>
        <w:jc w:val="center"/>
      </w:pPr>
      <w:r>
        <w:rPr>
          <w:noProof/>
        </w:rPr>
        <w:drawing>
          <wp:inline distT="0" distB="0" distL="0" distR="0" wp14:anchorId="57F47496" wp14:editId="5236CA3B">
            <wp:extent cx="4865077" cy="2737704"/>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1388" cy="2741255"/>
                    </a:xfrm>
                    <a:prstGeom prst="rect">
                      <a:avLst/>
                    </a:prstGeom>
                  </pic:spPr>
                </pic:pic>
              </a:graphicData>
            </a:graphic>
          </wp:inline>
        </w:drawing>
      </w:r>
    </w:p>
    <w:p w14:paraId="078BFFB5" w14:textId="54C3ABA9" w:rsidR="00174F9E" w:rsidRDefault="00283750" w:rsidP="00F863F3">
      <w:pPr>
        <w:jc w:val="center"/>
      </w:pPr>
      <w:r>
        <w:rPr>
          <w:noProof/>
        </w:rPr>
        <w:drawing>
          <wp:inline distT="0" distB="0" distL="0" distR="0" wp14:anchorId="1DC621D3" wp14:editId="2A99439D">
            <wp:extent cx="4864735" cy="2737512"/>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1305" cy="2741209"/>
                    </a:xfrm>
                    <a:prstGeom prst="rect">
                      <a:avLst/>
                    </a:prstGeom>
                  </pic:spPr>
                </pic:pic>
              </a:graphicData>
            </a:graphic>
          </wp:inline>
        </w:drawing>
      </w:r>
    </w:p>
    <w:p w14:paraId="6CBA165C" w14:textId="6E25311F" w:rsidR="00283750" w:rsidRDefault="00547E63" w:rsidP="00647241">
      <w:r>
        <w:rPr>
          <w:rFonts w:hint="eastAsia"/>
        </w:rPr>
        <w:t>无分类编址C</w:t>
      </w:r>
      <w:r>
        <w:t>IDR</w:t>
      </w:r>
      <w:r>
        <w:rPr>
          <w:rFonts w:hint="eastAsia"/>
        </w:rPr>
        <w:t>：</w:t>
      </w:r>
    </w:p>
    <w:p w14:paraId="2BC6C284" w14:textId="6A5FD8D6" w:rsidR="00B9436C" w:rsidRDefault="00547E63" w:rsidP="00F863F3">
      <w:pPr>
        <w:jc w:val="center"/>
      </w:pPr>
      <w:r>
        <w:rPr>
          <w:noProof/>
        </w:rPr>
        <w:drawing>
          <wp:inline distT="0" distB="0" distL="0" distR="0" wp14:anchorId="5DF19A64" wp14:editId="671FA3F1">
            <wp:extent cx="4835769" cy="2721212"/>
            <wp:effectExtent l="0" t="0" r="3175"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8930" cy="2739873"/>
                    </a:xfrm>
                    <a:prstGeom prst="rect">
                      <a:avLst/>
                    </a:prstGeom>
                  </pic:spPr>
                </pic:pic>
              </a:graphicData>
            </a:graphic>
          </wp:inline>
        </w:drawing>
      </w:r>
    </w:p>
    <w:p w14:paraId="22FFA616" w14:textId="3C0440AA" w:rsidR="00B9436C" w:rsidRDefault="00B9436C" w:rsidP="00647241">
      <w:r>
        <w:rPr>
          <w:rFonts w:hint="eastAsia"/>
        </w:rPr>
        <w:lastRenderedPageBreak/>
        <w:t>构成超网：</w:t>
      </w:r>
    </w:p>
    <w:p w14:paraId="708DF083" w14:textId="78C9A22F" w:rsidR="00B9436C" w:rsidRDefault="00B9436C" w:rsidP="00647241">
      <w:r>
        <w:rPr>
          <w:rFonts w:hint="eastAsia"/>
        </w:rPr>
        <w:t>最长前缀匹配：</w:t>
      </w:r>
    </w:p>
    <w:p w14:paraId="7A2CB4A5" w14:textId="209BF098" w:rsidR="00547E63" w:rsidRDefault="00B9436C" w:rsidP="00647241">
      <w:r>
        <w:rPr>
          <w:rFonts w:hint="eastAsia"/>
        </w:rPr>
        <w:t>A</w:t>
      </w:r>
      <w:r>
        <w:t>RP</w:t>
      </w:r>
      <w:r>
        <w:rPr>
          <w:rFonts w:hint="eastAsia"/>
        </w:rPr>
        <w:t>协议：</w:t>
      </w:r>
    </w:p>
    <w:p w14:paraId="1969CA9E" w14:textId="5505A7DD" w:rsidR="00B9436C" w:rsidRDefault="00F01EC8" w:rsidP="00647241">
      <w:r>
        <w:rPr>
          <w:noProof/>
        </w:rPr>
        <w:drawing>
          <wp:inline distT="0" distB="0" distL="0" distR="0" wp14:anchorId="6C10ADBD" wp14:editId="56E61D7A">
            <wp:extent cx="1923810" cy="828571"/>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23810" cy="828571"/>
                    </a:xfrm>
                    <a:prstGeom prst="rect">
                      <a:avLst/>
                    </a:prstGeom>
                  </pic:spPr>
                </pic:pic>
              </a:graphicData>
            </a:graphic>
          </wp:inline>
        </w:drawing>
      </w:r>
    </w:p>
    <w:p w14:paraId="55059B41" w14:textId="3BF451FF" w:rsidR="00F01EC8" w:rsidRDefault="00F01EC8" w:rsidP="00647241">
      <w:r>
        <w:rPr>
          <w:rFonts w:hint="eastAsia"/>
        </w:rPr>
        <w:t>如果缓存的有I</w:t>
      </w:r>
      <w:r>
        <w:t>P</w:t>
      </w:r>
      <w:r>
        <w:rPr>
          <w:rFonts w:hint="eastAsia"/>
        </w:rPr>
        <w:t>地址对应的M</w:t>
      </w:r>
      <w:r>
        <w:t>AC</w:t>
      </w:r>
      <w:r>
        <w:rPr>
          <w:rFonts w:hint="eastAsia"/>
        </w:rPr>
        <w:t>地址，则直接在数据链路层添加上</w:t>
      </w:r>
    </w:p>
    <w:p w14:paraId="26FA75FC" w14:textId="1D87CD1D" w:rsidR="00F01EC8" w:rsidRDefault="00F01EC8" w:rsidP="00647241">
      <w:r>
        <w:rPr>
          <w:rFonts w:hint="eastAsia"/>
        </w:rPr>
        <w:t>如果缓存的没有I</w:t>
      </w:r>
      <w:r>
        <w:t>P</w:t>
      </w:r>
      <w:r>
        <w:rPr>
          <w:rFonts w:hint="eastAsia"/>
        </w:rPr>
        <w:t>地址对应的M</w:t>
      </w:r>
      <w:r>
        <w:t>AC</w:t>
      </w:r>
      <w:r>
        <w:rPr>
          <w:rFonts w:hint="eastAsia"/>
        </w:rPr>
        <w:t>地址，则进行广播在收到对应</w:t>
      </w:r>
      <w:r>
        <w:t>IP</w:t>
      </w:r>
      <w:r>
        <w:rPr>
          <w:rFonts w:hint="eastAsia"/>
        </w:rPr>
        <w:t>地址回复的M</w:t>
      </w:r>
      <w:r>
        <w:t>AC</w:t>
      </w:r>
      <w:r>
        <w:rPr>
          <w:rFonts w:hint="eastAsia"/>
        </w:rPr>
        <w:t>地址后再在数据链路层添加上M</w:t>
      </w:r>
      <w:r>
        <w:t>AC</w:t>
      </w:r>
      <w:r>
        <w:rPr>
          <w:rFonts w:hint="eastAsia"/>
        </w:rPr>
        <w:t>地址</w:t>
      </w:r>
    </w:p>
    <w:p w14:paraId="7DD4A587" w14:textId="43E13535" w:rsidR="00F01EC8" w:rsidRDefault="00F01EC8" w:rsidP="00647241">
      <w:r>
        <w:rPr>
          <w:rFonts w:hint="eastAsia"/>
        </w:rPr>
        <w:t>如果不在一个网段，则发给网关</w:t>
      </w:r>
    </w:p>
    <w:p w14:paraId="4B82ECF7" w14:textId="20EF2248" w:rsidR="00F01EC8" w:rsidRDefault="00F01EC8" w:rsidP="00647241">
      <w:r>
        <w:rPr>
          <w:noProof/>
        </w:rPr>
        <w:drawing>
          <wp:inline distT="0" distB="0" distL="0" distR="0" wp14:anchorId="14AD71FF" wp14:editId="2566C5BB">
            <wp:extent cx="5274310" cy="296799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7990"/>
                    </a:xfrm>
                    <a:prstGeom prst="rect">
                      <a:avLst/>
                    </a:prstGeom>
                  </pic:spPr>
                </pic:pic>
              </a:graphicData>
            </a:graphic>
          </wp:inline>
        </w:drawing>
      </w:r>
    </w:p>
    <w:p w14:paraId="1102F335" w14:textId="5EFAB606" w:rsidR="002379AC" w:rsidRDefault="0046698E" w:rsidP="00647241">
      <w:r>
        <w:rPr>
          <w:rFonts w:hint="eastAsia"/>
        </w:rPr>
        <w:t>D</w:t>
      </w:r>
      <w:r>
        <w:t>HCP</w:t>
      </w:r>
      <w:r>
        <w:rPr>
          <w:rFonts w:hint="eastAsia"/>
        </w:rPr>
        <w:t>协议：</w:t>
      </w:r>
    </w:p>
    <w:p w14:paraId="5325E8CF" w14:textId="4E2B16DB" w:rsidR="0046698E" w:rsidRDefault="0046698E" w:rsidP="00647241">
      <w:r>
        <w:rPr>
          <w:noProof/>
        </w:rPr>
        <w:drawing>
          <wp:inline distT="0" distB="0" distL="0" distR="0" wp14:anchorId="01143A93" wp14:editId="27F27907">
            <wp:extent cx="5274310" cy="296799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7990"/>
                    </a:xfrm>
                    <a:prstGeom prst="rect">
                      <a:avLst/>
                    </a:prstGeom>
                  </pic:spPr>
                </pic:pic>
              </a:graphicData>
            </a:graphic>
          </wp:inline>
        </w:drawing>
      </w:r>
    </w:p>
    <w:p w14:paraId="6618B502" w14:textId="77777777" w:rsidR="0046698E" w:rsidRDefault="0046698E" w:rsidP="00647241"/>
    <w:p w14:paraId="319D919E" w14:textId="5125E8D0" w:rsidR="0046698E" w:rsidRDefault="0046698E" w:rsidP="00647241">
      <w:r>
        <w:rPr>
          <w:rFonts w:hint="eastAsia"/>
        </w:rPr>
        <w:t>I</w:t>
      </w:r>
      <w:r>
        <w:t>CMP</w:t>
      </w:r>
      <w:r>
        <w:rPr>
          <w:rFonts w:hint="eastAsia"/>
        </w:rPr>
        <w:t>协议：</w:t>
      </w:r>
    </w:p>
    <w:p w14:paraId="36614F47" w14:textId="5074FC69" w:rsidR="0046698E" w:rsidRDefault="0046698E" w:rsidP="00647241">
      <w:r>
        <w:rPr>
          <w:rFonts w:hint="eastAsia"/>
        </w:rPr>
        <w:t>I</w:t>
      </w:r>
      <w:r>
        <w:t>CMP</w:t>
      </w:r>
      <w:r>
        <w:rPr>
          <w:rFonts w:hint="eastAsia"/>
        </w:rPr>
        <w:t>差错报告报文：</w:t>
      </w:r>
    </w:p>
    <w:p w14:paraId="2CC8EB16" w14:textId="31C3183C" w:rsidR="0046698E" w:rsidRDefault="0046698E" w:rsidP="00647241">
      <w:r>
        <w:rPr>
          <w:noProof/>
        </w:rPr>
        <w:drawing>
          <wp:inline distT="0" distB="0" distL="0" distR="0" wp14:anchorId="00F5A8E0" wp14:editId="634A0D36">
            <wp:extent cx="5274310" cy="296799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7990"/>
                    </a:xfrm>
                    <a:prstGeom prst="rect">
                      <a:avLst/>
                    </a:prstGeom>
                  </pic:spPr>
                </pic:pic>
              </a:graphicData>
            </a:graphic>
          </wp:inline>
        </w:drawing>
      </w:r>
    </w:p>
    <w:p w14:paraId="3873C78A" w14:textId="065B6BCC" w:rsidR="0046698E" w:rsidRDefault="0046698E" w:rsidP="00647241">
      <w:r>
        <w:rPr>
          <w:rFonts w:hint="eastAsia"/>
        </w:rPr>
        <w:t>I</w:t>
      </w:r>
      <w:r>
        <w:t>CMP</w:t>
      </w:r>
      <w:r>
        <w:rPr>
          <w:rFonts w:hint="eastAsia"/>
        </w:rPr>
        <w:t>的应用：</w:t>
      </w:r>
    </w:p>
    <w:p w14:paraId="62DCFF32" w14:textId="7C43221C" w:rsidR="0046698E" w:rsidRDefault="0046698E" w:rsidP="00647241">
      <w:r>
        <w:rPr>
          <w:noProof/>
        </w:rPr>
        <w:drawing>
          <wp:inline distT="0" distB="0" distL="0" distR="0" wp14:anchorId="41CA27B7" wp14:editId="7DB9F12F">
            <wp:extent cx="5274310" cy="296799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67990"/>
                    </a:xfrm>
                    <a:prstGeom prst="rect">
                      <a:avLst/>
                    </a:prstGeom>
                  </pic:spPr>
                </pic:pic>
              </a:graphicData>
            </a:graphic>
          </wp:inline>
        </w:drawing>
      </w:r>
    </w:p>
    <w:p w14:paraId="3BD52D3D" w14:textId="77777777" w:rsidR="00F81DE3" w:rsidRDefault="00F81DE3" w:rsidP="00647241"/>
    <w:p w14:paraId="3680846F" w14:textId="5EE5223E" w:rsidR="0046698E" w:rsidRDefault="00F81DE3" w:rsidP="00647241">
      <w:r>
        <w:rPr>
          <w:rFonts w:hint="eastAsia"/>
        </w:rPr>
        <w:t>I</w:t>
      </w:r>
      <w:r>
        <w:t>GMP协议：</w:t>
      </w:r>
    </w:p>
    <w:p w14:paraId="1D81C414" w14:textId="77777777" w:rsidR="00F81DE3" w:rsidRPr="00F81DE3" w:rsidRDefault="00F81DE3" w:rsidP="00F81DE3">
      <w:r w:rsidRPr="00F81DE3">
        <w:t>IP组管理协议IGMP（Internet Group Management Protocol）</w:t>
      </w:r>
      <w:r w:rsidRPr="00F81DE3">
        <w:br/>
        <w:t>IGMP协议是IP层的协议，是一种节省宽带的技术，它把一个数据流同时传送给许多接受者</w:t>
      </w:r>
    </w:p>
    <w:p w14:paraId="06DBDDB5" w14:textId="25742B61" w:rsidR="00F81DE3" w:rsidRDefault="00F81DE3" w:rsidP="00647241">
      <w:r w:rsidRPr="00F81DE3">
        <w:t>IGMP协议用来在IP主机和与其直接相邻的组播路由器之间建立、维护组播组成员关系。参与IP组播的主机可以在任意位置、任意时间加入或退出组播组。IP组播通常应用在视频点播、网络会议等场合</w:t>
      </w:r>
    </w:p>
    <w:p w14:paraId="74B0FEC7" w14:textId="77777777" w:rsidR="00F81DE3" w:rsidRDefault="00F81DE3" w:rsidP="00647241"/>
    <w:p w14:paraId="0F006D0A" w14:textId="1C2F9451" w:rsidR="0046698E" w:rsidRDefault="0046698E" w:rsidP="00647241">
      <w:r>
        <w:rPr>
          <w:rFonts w:hint="eastAsia"/>
        </w:rPr>
        <w:lastRenderedPageBreak/>
        <w:t>I</w:t>
      </w:r>
      <w:r>
        <w:t>PV6</w:t>
      </w:r>
      <w:r>
        <w:rPr>
          <w:rFonts w:hint="eastAsia"/>
        </w:rPr>
        <w:t>：</w:t>
      </w:r>
      <w:r w:rsidR="00714EC0">
        <w:rPr>
          <w:rFonts w:hint="eastAsia"/>
        </w:rPr>
        <w:t>从根本上解决I</w:t>
      </w:r>
      <w:r w:rsidR="00714EC0">
        <w:t>P</w:t>
      </w:r>
      <w:r w:rsidR="00714EC0">
        <w:rPr>
          <w:rFonts w:hint="eastAsia"/>
        </w:rPr>
        <w:t>地址不够用的问题</w:t>
      </w:r>
    </w:p>
    <w:p w14:paraId="53C8D908" w14:textId="452B10A1" w:rsidR="00714EC0" w:rsidRDefault="00714EC0" w:rsidP="00F81DE3">
      <w:pPr>
        <w:jc w:val="center"/>
      </w:pPr>
      <w:r>
        <w:rPr>
          <w:noProof/>
        </w:rPr>
        <w:drawing>
          <wp:inline distT="0" distB="0" distL="0" distR="0" wp14:anchorId="0CDBA5CB" wp14:editId="5CCBE08E">
            <wp:extent cx="4466492" cy="2513411"/>
            <wp:effectExtent l="0" t="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8631" cy="2520242"/>
                    </a:xfrm>
                    <a:prstGeom prst="rect">
                      <a:avLst/>
                    </a:prstGeom>
                  </pic:spPr>
                </pic:pic>
              </a:graphicData>
            </a:graphic>
          </wp:inline>
        </w:drawing>
      </w:r>
    </w:p>
    <w:p w14:paraId="0454A3EA" w14:textId="21D1AF0F" w:rsidR="0046698E" w:rsidRDefault="00714EC0" w:rsidP="00647241">
      <w:r>
        <w:rPr>
          <w:rFonts w:hint="eastAsia"/>
        </w:rPr>
        <w:t>I</w:t>
      </w:r>
      <w:r>
        <w:t>PV6</w:t>
      </w:r>
      <w:r>
        <w:rPr>
          <w:rFonts w:hint="eastAsia"/>
        </w:rPr>
        <w:t>数据报格式：</w:t>
      </w:r>
    </w:p>
    <w:p w14:paraId="0435869A" w14:textId="1920CC3D" w:rsidR="00714EC0" w:rsidRDefault="00714EC0" w:rsidP="00F81DE3">
      <w:pPr>
        <w:jc w:val="center"/>
      </w:pPr>
      <w:r>
        <w:rPr>
          <w:noProof/>
        </w:rPr>
        <w:drawing>
          <wp:inline distT="0" distB="0" distL="0" distR="0" wp14:anchorId="23FE57E7" wp14:editId="2B0ADFEB">
            <wp:extent cx="4520690" cy="2543908"/>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4283" cy="2551557"/>
                    </a:xfrm>
                    <a:prstGeom prst="rect">
                      <a:avLst/>
                    </a:prstGeom>
                  </pic:spPr>
                </pic:pic>
              </a:graphicData>
            </a:graphic>
          </wp:inline>
        </w:drawing>
      </w:r>
    </w:p>
    <w:p w14:paraId="1A480EC3" w14:textId="7569577F" w:rsidR="00714EC0" w:rsidRDefault="00714EC0" w:rsidP="00647241"/>
    <w:p w14:paraId="654E92C7" w14:textId="331A5E26" w:rsidR="00714EC0" w:rsidRDefault="00714EC0" w:rsidP="00647241">
      <w:r>
        <w:rPr>
          <w:rFonts w:hint="eastAsia"/>
        </w:rPr>
        <w:t>I</w:t>
      </w:r>
      <w:r>
        <w:t>PV6</w:t>
      </w:r>
      <w:r>
        <w:rPr>
          <w:rFonts w:hint="eastAsia"/>
        </w:rPr>
        <w:t>的地址表示形式：</w:t>
      </w:r>
    </w:p>
    <w:p w14:paraId="346142D2" w14:textId="73DC5C62" w:rsidR="00714EC0" w:rsidRDefault="00714EC0" w:rsidP="00F81DE3">
      <w:pPr>
        <w:jc w:val="center"/>
      </w:pPr>
      <w:r>
        <w:rPr>
          <w:noProof/>
        </w:rPr>
        <w:drawing>
          <wp:inline distT="0" distB="0" distL="0" distR="0" wp14:anchorId="77C742BC" wp14:editId="20C01246">
            <wp:extent cx="4747846" cy="26717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2013" cy="2674080"/>
                    </a:xfrm>
                    <a:prstGeom prst="rect">
                      <a:avLst/>
                    </a:prstGeom>
                  </pic:spPr>
                </pic:pic>
              </a:graphicData>
            </a:graphic>
          </wp:inline>
        </w:drawing>
      </w:r>
    </w:p>
    <w:p w14:paraId="3B151829" w14:textId="76CE173A" w:rsidR="00714EC0" w:rsidRDefault="00714EC0" w:rsidP="00647241">
      <w:r>
        <w:rPr>
          <w:rFonts w:hint="eastAsia"/>
        </w:rPr>
        <w:lastRenderedPageBreak/>
        <w:t>I</w:t>
      </w:r>
      <w:r>
        <w:t>PV6</w:t>
      </w:r>
      <w:r>
        <w:rPr>
          <w:rFonts w:hint="eastAsia"/>
        </w:rPr>
        <w:t>基本地址类型：</w:t>
      </w:r>
    </w:p>
    <w:p w14:paraId="5B5E053A" w14:textId="3C31DC93" w:rsidR="00714EC0" w:rsidRDefault="00714EC0" w:rsidP="00F81DE3">
      <w:pPr>
        <w:jc w:val="center"/>
      </w:pPr>
      <w:r>
        <w:rPr>
          <w:noProof/>
        </w:rPr>
        <w:drawing>
          <wp:inline distT="0" distB="0" distL="0" distR="0" wp14:anchorId="2E6DE372" wp14:editId="66D6095B">
            <wp:extent cx="5274310" cy="296799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67990"/>
                    </a:xfrm>
                    <a:prstGeom prst="rect">
                      <a:avLst/>
                    </a:prstGeom>
                  </pic:spPr>
                </pic:pic>
              </a:graphicData>
            </a:graphic>
          </wp:inline>
        </w:drawing>
      </w:r>
    </w:p>
    <w:p w14:paraId="5FE7B82F" w14:textId="005A69A2" w:rsidR="00714EC0" w:rsidRDefault="00714EC0" w:rsidP="00647241"/>
    <w:p w14:paraId="27930EB2" w14:textId="68F7887A" w:rsidR="00714EC0" w:rsidRDefault="00714EC0" w:rsidP="00F81DE3">
      <w:pPr>
        <w:jc w:val="center"/>
      </w:pPr>
      <w:r>
        <w:rPr>
          <w:noProof/>
        </w:rPr>
        <w:drawing>
          <wp:inline distT="0" distB="0" distL="0" distR="0" wp14:anchorId="74234D03" wp14:editId="322C5E33">
            <wp:extent cx="5274310" cy="296799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67990"/>
                    </a:xfrm>
                    <a:prstGeom prst="rect">
                      <a:avLst/>
                    </a:prstGeom>
                  </pic:spPr>
                </pic:pic>
              </a:graphicData>
            </a:graphic>
          </wp:inline>
        </w:drawing>
      </w:r>
    </w:p>
    <w:p w14:paraId="7B3BACD0" w14:textId="3B619841" w:rsidR="004000C0" w:rsidRDefault="004000C0" w:rsidP="00647241"/>
    <w:p w14:paraId="2A1AD6A6" w14:textId="62A95A65" w:rsidR="004000C0" w:rsidRDefault="004000C0" w:rsidP="00647241"/>
    <w:p w14:paraId="15FDC875" w14:textId="43FFFC55" w:rsidR="004000C0" w:rsidRDefault="004000C0" w:rsidP="00647241"/>
    <w:p w14:paraId="4E801BD3" w14:textId="23B84A6A" w:rsidR="004000C0" w:rsidRDefault="004000C0" w:rsidP="00647241"/>
    <w:p w14:paraId="700B9966" w14:textId="0808D68B" w:rsidR="004000C0" w:rsidRDefault="004000C0" w:rsidP="00647241"/>
    <w:p w14:paraId="561B48F8" w14:textId="6FCB2DF4" w:rsidR="004000C0" w:rsidRDefault="004000C0" w:rsidP="00647241"/>
    <w:p w14:paraId="60AEDE01" w14:textId="2F87A9A6" w:rsidR="004000C0" w:rsidRDefault="004000C0" w:rsidP="00647241"/>
    <w:p w14:paraId="0284249E" w14:textId="227D76AD" w:rsidR="004000C0" w:rsidRDefault="004000C0" w:rsidP="00647241"/>
    <w:p w14:paraId="423E83F2" w14:textId="7358B520" w:rsidR="004000C0" w:rsidRDefault="004000C0" w:rsidP="00647241"/>
    <w:p w14:paraId="2D298124" w14:textId="2C4C06F0" w:rsidR="004000C0" w:rsidRDefault="004000C0" w:rsidP="00647241"/>
    <w:p w14:paraId="7BB2FC40" w14:textId="186E5AF8" w:rsidR="004000C0" w:rsidRDefault="00B1592A" w:rsidP="00647241">
      <w:r>
        <w:rPr>
          <w:rFonts w:hint="eastAsia"/>
        </w:rPr>
        <w:lastRenderedPageBreak/>
        <w:t>R</w:t>
      </w:r>
      <w:r>
        <w:t>IP</w:t>
      </w:r>
      <w:r>
        <w:rPr>
          <w:rFonts w:hint="eastAsia"/>
        </w:rPr>
        <w:t>协议：</w:t>
      </w:r>
    </w:p>
    <w:p w14:paraId="5386ABA2" w14:textId="5B3CF93C" w:rsidR="00CF239D" w:rsidRDefault="00B1592A" w:rsidP="00F81DE3">
      <w:pPr>
        <w:jc w:val="center"/>
      </w:pPr>
      <w:r>
        <w:rPr>
          <w:noProof/>
        </w:rPr>
        <w:drawing>
          <wp:inline distT="0" distB="0" distL="0" distR="0" wp14:anchorId="039990C8" wp14:editId="4F3937CE">
            <wp:extent cx="4824046" cy="27146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3735" cy="2720067"/>
                    </a:xfrm>
                    <a:prstGeom prst="rect">
                      <a:avLst/>
                    </a:prstGeom>
                  </pic:spPr>
                </pic:pic>
              </a:graphicData>
            </a:graphic>
          </wp:inline>
        </w:drawing>
      </w:r>
    </w:p>
    <w:p w14:paraId="70733EB7" w14:textId="0BC536AF" w:rsidR="00CF239D" w:rsidRDefault="00CF239D" w:rsidP="00647241">
      <w:r>
        <w:rPr>
          <w:rFonts w:hint="eastAsia"/>
        </w:rPr>
        <w:t>I</w:t>
      </w:r>
      <w:r>
        <w:t>P数据报的三种传输方式：</w:t>
      </w:r>
    </w:p>
    <w:p w14:paraId="0DBCA881" w14:textId="4D325BD9" w:rsidR="00CF239D" w:rsidRDefault="00CF239D" w:rsidP="00F81DE3">
      <w:pPr>
        <w:jc w:val="center"/>
      </w:pPr>
      <w:r>
        <w:rPr>
          <w:noProof/>
        </w:rPr>
        <w:drawing>
          <wp:inline distT="0" distB="0" distL="0" distR="0" wp14:anchorId="4E6EC453" wp14:editId="60303B0C">
            <wp:extent cx="4821730" cy="271389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6268" cy="2722075"/>
                    </a:xfrm>
                    <a:prstGeom prst="rect">
                      <a:avLst/>
                    </a:prstGeom>
                  </pic:spPr>
                </pic:pic>
              </a:graphicData>
            </a:graphic>
          </wp:inline>
        </w:drawing>
      </w:r>
    </w:p>
    <w:p w14:paraId="21C2D8BE" w14:textId="2513D1DE" w:rsidR="001E086E" w:rsidRDefault="00CF239D" w:rsidP="00F81DE3">
      <w:pPr>
        <w:jc w:val="center"/>
      </w:pPr>
      <w:r>
        <w:rPr>
          <w:noProof/>
        </w:rPr>
        <w:drawing>
          <wp:inline distT="0" distB="0" distL="0" distR="0" wp14:anchorId="7AAE7610" wp14:editId="0EAD2FEA">
            <wp:extent cx="4748833" cy="267286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4532" cy="2681698"/>
                    </a:xfrm>
                    <a:prstGeom prst="rect">
                      <a:avLst/>
                    </a:prstGeom>
                  </pic:spPr>
                </pic:pic>
              </a:graphicData>
            </a:graphic>
          </wp:inline>
        </w:drawing>
      </w:r>
    </w:p>
    <w:p w14:paraId="4B01AC5E" w14:textId="1A19F48C" w:rsidR="001E086E" w:rsidRDefault="00954538" w:rsidP="00647241">
      <w:r>
        <w:rPr>
          <w:noProof/>
        </w:rPr>
        <w:lastRenderedPageBreak/>
        <w:drawing>
          <wp:inline distT="0" distB="0" distL="0" distR="0" wp14:anchorId="70C74BBD" wp14:editId="0031EC39">
            <wp:extent cx="5274310" cy="29686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68625"/>
                    </a:xfrm>
                    <a:prstGeom prst="rect">
                      <a:avLst/>
                    </a:prstGeom>
                  </pic:spPr>
                </pic:pic>
              </a:graphicData>
            </a:graphic>
          </wp:inline>
        </w:drawing>
      </w:r>
    </w:p>
    <w:p w14:paraId="163FF743" w14:textId="77777777" w:rsidR="00954538" w:rsidRDefault="00954538" w:rsidP="00647241"/>
    <w:p w14:paraId="2EFD93CB" w14:textId="55CA00D6" w:rsidR="00954538" w:rsidRDefault="00954538" w:rsidP="00647241">
      <w:r>
        <w:rPr>
          <w:noProof/>
        </w:rPr>
        <w:drawing>
          <wp:inline distT="0" distB="0" distL="0" distR="0" wp14:anchorId="418F0761" wp14:editId="7703B43D">
            <wp:extent cx="5274310" cy="29686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8625"/>
                    </a:xfrm>
                    <a:prstGeom prst="rect">
                      <a:avLst/>
                    </a:prstGeom>
                  </pic:spPr>
                </pic:pic>
              </a:graphicData>
            </a:graphic>
          </wp:inline>
        </w:drawing>
      </w:r>
    </w:p>
    <w:p w14:paraId="6426703C" w14:textId="77777777" w:rsidR="00954538" w:rsidRPr="00AB7AD6" w:rsidRDefault="00954538" w:rsidP="00647241"/>
    <w:sectPr w:rsidR="00954538" w:rsidRPr="00AB7AD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4E8B10" w14:textId="77777777" w:rsidR="005359FD" w:rsidRDefault="005359FD" w:rsidP="00AB7AD6">
      <w:r>
        <w:separator/>
      </w:r>
    </w:p>
  </w:endnote>
  <w:endnote w:type="continuationSeparator" w:id="0">
    <w:p w14:paraId="2C68D6FC" w14:textId="77777777" w:rsidR="005359FD" w:rsidRDefault="005359FD" w:rsidP="00AB7A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jaVu Sans Mono">
    <w:panose1 w:val="020B0609030804020204"/>
    <w:charset w:val="00"/>
    <w:family w:val="modern"/>
    <w:pitch w:val="fixed"/>
    <w:sig w:usb0="E60026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4EBC42" w14:textId="77777777" w:rsidR="005359FD" w:rsidRDefault="005359FD" w:rsidP="00AB7AD6">
      <w:r>
        <w:separator/>
      </w:r>
    </w:p>
  </w:footnote>
  <w:footnote w:type="continuationSeparator" w:id="0">
    <w:p w14:paraId="13D002FC" w14:textId="77777777" w:rsidR="005359FD" w:rsidRDefault="005359FD" w:rsidP="00AB7AD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8C9"/>
    <w:rsid w:val="000E5553"/>
    <w:rsid w:val="000F5F0A"/>
    <w:rsid w:val="00151D35"/>
    <w:rsid w:val="00151F60"/>
    <w:rsid w:val="00165AAF"/>
    <w:rsid w:val="00174F9E"/>
    <w:rsid w:val="001B1257"/>
    <w:rsid w:val="001E086E"/>
    <w:rsid w:val="0023557D"/>
    <w:rsid w:val="002379AC"/>
    <w:rsid w:val="002760AD"/>
    <w:rsid w:val="00283750"/>
    <w:rsid w:val="002C1F80"/>
    <w:rsid w:val="00332EC4"/>
    <w:rsid w:val="00367B71"/>
    <w:rsid w:val="004000C0"/>
    <w:rsid w:val="0046698E"/>
    <w:rsid w:val="00491C9B"/>
    <w:rsid w:val="004B76AB"/>
    <w:rsid w:val="005359FD"/>
    <w:rsid w:val="00547E63"/>
    <w:rsid w:val="00563C04"/>
    <w:rsid w:val="0057787C"/>
    <w:rsid w:val="00647241"/>
    <w:rsid w:val="00714EC0"/>
    <w:rsid w:val="00926574"/>
    <w:rsid w:val="0094499A"/>
    <w:rsid w:val="00954538"/>
    <w:rsid w:val="00AB7AD6"/>
    <w:rsid w:val="00B1592A"/>
    <w:rsid w:val="00B3096C"/>
    <w:rsid w:val="00B862E0"/>
    <w:rsid w:val="00B9436C"/>
    <w:rsid w:val="00CE0AFD"/>
    <w:rsid w:val="00CF239D"/>
    <w:rsid w:val="00E03453"/>
    <w:rsid w:val="00E138C9"/>
    <w:rsid w:val="00E27488"/>
    <w:rsid w:val="00E810FE"/>
    <w:rsid w:val="00F01EC8"/>
    <w:rsid w:val="00F141AC"/>
    <w:rsid w:val="00F476E7"/>
    <w:rsid w:val="00F81DE3"/>
    <w:rsid w:val="00F863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2502DA"/>
  <w15:chartTrackingRefBased/>
  <w15:docId w15:val="{796B3732-A3B8-4127-97D3-78C418A69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47241"/>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47241"/>
    <w:rPr>
      <w:b/>
      <w:bCs/>
      <w:kern w:val="44"/>
      <w:sz w:val="44"/>
      <w:szCs w:val="44"/>
    </w:rPr>
  </w:style>
  <w:style w:type="paragraph" w:styleId="a3">
    <w:name w:val="header"/>
    <w:basedOn w:val="a"/>
    <w:link w:val="Char"/>
    <w:uiPriority w:val="99"/>
    <w:unhideWhenUsed/>
    <w:rsid w:val="00AB7AD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B7AD6"/>
    <w:rPr>
      <w:sz w:val="18"/>
      <w:szCs w:val="18"/>
    </w:rPr>
  </w:style>
  <w:style w:type="paragraph" w:styleId="a4">
    <w:name w:val="footer"/>
    <w:basedOn w:val="a"/>
    <w:link w:val="Char0"/>
    <w:uiPriority w:val="99"/>
    <w:unhideWhenUsed/>
    <w:rsid w:val="00AB7AD6"/>
    <w:pPr>
      <w:tabs>
        <w:tab w:val="center" w:pos="4153"/>
        <w:tab w:val="right" w:pos="8306"/>
      </w:tabs>
      <w:snapToGrid w:val="0"/>
      <w:jc w:val="left"/>
    </w:pPr>
    <w:rPr>
      <w:sz w:val="18"/>
      <w:szCs w:val="18"/>
    </w:rPr>
  </w:style>
  <w:style w:type="character" w:customStyle="1" w:styleId="Char0">
    <w:name w:val="页脚 Char"/>
    <w:basedOn w:val="a0"/>
    <w:link w:val="a4"/>
    <w:uiPriority w:val="99"/>
    <w:rsid w:val="00AB7AD6"/>
    <w:rPr>
      <w:sz w:val="18"/>
      <w:szCs w:val="18"/>
    </w:rPr>
  </w:style>
  <w:style w:type="character" w:styleId="a5">
    <w:name w:val="Hyperlink"/>
    <w:basedOn w:val="a0"/>
    <w:uiPriority w:val="99"/>
    <w:semiHidden/>
    <w:unhideWhenUsed/>
    <w:rsid w:val="00F141AC"/>
    <w:rPr>
      <w:color w:val="0000FF"/>
      <w:u w:val="single"/>
    </w:rPr>
  </w:style>
  <w:style w:type="character" w:styleId="HTML">
    <w:name w:val="HTML Code"/>
    <w:basedOn w:val="a0"/>
    <w:uiPriority w:val="99"/>
    <w:semiHidden/>
    <w:unhideWhenUsed/>
    <w:rsid w:val="00F141AC"/>
    <w:rPr>
      <w:rFonts w:ascii="宋体" w:eastAsia="宋体" w:hAnsi="宋体" w:cs="宋体"/>
      <w:sz w:val="24"/>
      <w:szCs w:val="24"/>
    </w:rPr>
  </w:style>
  <w:style w:type="paragraph" w:styleId="a6">
    <w:name w:val="Normal (Web)"/>
    <w:basedOn w:val="a"/>
    <w:uiPriority w:val="99"/>
    <w:semiHidden/>
    <w:unhideWhenUsed/>
    <w:rsid w:val="00F81DE3"/>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4224">
      <w:bodyDiv w:val="1"/>
      <w:marLeft w:val="0"/>
      <w:marRight w:val="0"/>
      <w:marTop w:val="0"/>
      <w:marBottom w:val="0"/>
      <w:divBdr>
        <w:top w:val="none" w:sz="0" w:space="0" w:color="auto"/>
        <w:left w:val="none" w:sz="0" w:space="0" w:color="auto"/>
        <w:bottom w:val="none" w:sz="0" w:space="0" w:color="auto"/>
        <w:right w:val="none" w:sz="0" w:space="0" w:color="auto"/>
      </w:divBdr>
      <w:divsChild>
        <w:div w:id="1448506356">
          <w:marLeft w:val="0"/>
          <w:marRight w:val="0"/>
          <w:marTop w:val="0"/>
          <w:marBottom w:val="0"/>
          <w:divBdr>
            <w:top w:val="none" w:sz="0" w:space="0" w:color="auto"/>
            <w:left w:val="none" w:sz="0" w:space="0" w:color="auto"/>
            <w:bottom w:val="none" w:sz="0" w:space="0" w:color="auto"/>
            <w:right w:val="none" w:sz="0" w:space="0" w:color="auto"/>
          </w:divBdr>
          <w:divsChild>
            <w:div w:id="74082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hyperlink" Target="https://so.csdn.net/so/search?q=%E6%95%B0%E6%8D%AE%E9%93%BE%E8%B7%AF%E5%B1%82&amp;spm=1001.2101.3001.7020"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FD26D-D887-4262-8EE8-12D299CCC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17</Pages>
  <Words>378</Words>
  <Characters>2161</Characters>
  <Application>Microsoft Office Word</Application>
  <DocSecurity>0</DocSecurity>
  <Lines>18</Lines>
  <Paragraphs>5</Paragraphs>
  <ScaleCrop>false</ScaleCrop>
  <Company/>
  <LinksUpToDate>false</LinksUpToDate>
  <CharactersWithSpaces>2534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dc:creator>
  <cp:keywords/>
  <dc:description/>
  <cp:lastModifiedBy>123</cp:lastModifiedBy>
  <cp:revision>16</cp:revision>
  <dcterms:created xsi:type="dcterms:W3CDTF">2022-04-16T01:07:00Z</dcterms:created>
  <dcterms:modified xsi:type="dcterms:W3CDTF">2022-04-23T02:38:00Z</dcterms:modified>
</cp:coreProperties>
</file>